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5381"/>
        <w:gridCol w:w="2268"/>
      </w:tblGrid>
      <w:tr w:rsidR="00D71AF7" w:rsidTr="00834A77">
        <w:tc>
          <w:tcPr>
            <w:tcW w:w="2557" w:type="dxa"/>
            <w:shd w:val="clear" w:color="auto" w:fill="C0C0C0"/>
            <w:vAlign w:val="center"/>
          </w:tcPr>
          <w:p w:rsidR="00D71AF7" w:rsidRDefault="00423AA8" w:rsidP="00423AA8">
            <w:pPr>
              <w:spacing w:before="120" w:after="12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30"/>
                <w:szCs w:val="30"/>
              </w:rPr>
              <w:t>Calcul Formel</w:t>
            </w:r>
          </w:p>
        </w:tc>
        <w:tc>
          <w:tcPr>
            <w:tcW w:w="5381" w:type="dxa"/>
            <w:shd w:val="clear" w:color="auto" w:fill="C0C0C0"/>
            <w:vAlign w:val="center"/>
          </w:tcPr>
          <w:p w:rsidR="00D71AF7" w:rsidRDefault="00244222" w:rsidP="0078142D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Boite à outils</w:t>
            </w:r>
          </w:p>
          <w:p w:rsidR="00423AA8" w:rsidRPr="00A85F3A" w:rsidRDefault="00BC17CC" w:rsidP="0078142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85F3A">
              <w:rPr>
                <w:rFonts w:ascii="Arial" w:hAnsi="Arial" w:cs="Arial"/>
                <w:b/>
                <w:sz w:val="24"/>
              </w:rPr>
              <w:t>Cycle terminal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ED4B82" w:rsidRDefault="007D6EC4" w:rsidP="00121D83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Casio</w:t>
            </w:r>
            <w:r w:rsidR="00DF013E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D71AF7" w:rsidRPr="00254B09" w:rsidRDefault="007D6EC4" w:rsidP="00423AA8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sz w:val="30"/>
                <w:szCs w:val="30"/>
              </w:rPr>
              <w:t>ClassPad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330</w:t>
            </w:r>
            <w:r w:rsidR="006E0E77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</w:tr>
    </w:tbl>
    <w:p w:rsidR="007D6EC4" w:rsidRPr="007D6EC4" w:rsidRDefault="007D6EC4" w:rsidP="007D6EC4"/>
    <w:p w:rsidR="007848CC" w:rsidRDefault="00BC17CC" w:rsidP="00A26042">
      <w:pPr>
        <w:pStyle w:val="Titre1"/>
      </w:pPr>
      <w:r>
        <w:t>Calcul algébrique</w:t>
      </w:r>
      <w:r w:rsidR="007848CC">
        <w:t xml:space="preserve"> :</w:t>
      </w:r>
    </w:p>
    <w:p w:rsidR="007848CC" w:rsidRDefault="007848CC" w:rsidP="007848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848CC" w:rsidRPr="006B19BE" w:rsidTr="00493CE6">
        <w:trPr>
          <w:jc w:val="center"/>
        </w:trPr>
        <w:tc>
          <w:tcPr>
            <w:tcW w:w="5103" w:type="dxa"/>
          </w:tcPr>
          <w:p w:rsidR="00164D58" w:rsidRDefault="00164D58" w:rsidP="00164D58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Principale</w:t>
            </w:r>
            <w:r>
              <w:rPr>
                <w:rFonts w:ascii="Arial" w:hAnsi="Arial" w:cs="Arial"/>
              </w:rPr>
              <w:t xml:space="preserve"> dans l’écran de démarrage.</w:t>
            </w:r>
          </w:p>
          <w:p w:rsidR="00164D58" w:rsidRPr="00164D58" w:rsidRDefault="00164D58" w:rsidP="0074296E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  <w:r w:rsidRPr="00164D58">
              <w:rPr>
                <w:rFonts w:ascii="Arial" w:hAnsi="Arial" w:cs="Arial"/>
                <w:b/>
              </w:rPr>
              <w:t>Développer, factoriser</w:t>
            </w:r>
          </w:p>
          <w:p w:rsidR="00164D58" w:rsidRDefault="00164D58" w:rsidP="0074296E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Transformation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expand</w:t>
            </w:r>
            <w:proofErr w:type="spellEnd"/>
            <w:r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factor </w:t>
            </w:r>
          </w:p>
          <w:p w:rsidR="00BC17CC" w:rsidRDefault="00164D58" w:rsidP="0074296E">
            <w:pPr>
              <w:tabs>
                <w:tab w:val="left" w:pos="1169"/>
                <w:tab w:val="left" w:pos="5775"/>
              </w:tabs>
              <w:spacing w:before="60" w:after="60"/>
              <w:rPr>
                <w:vertAlign w:val="superscript"/>
              </w:rPr>
            </w:pPr>
            <w:r>
              <w:rPr>
                <w:rFonts w:ascii="Arial" w:hAnsi="Arial" w:cs="Arial"/>
              </w:rPr>
              <w:t>Exemples</w:t>
            </w:r>
            <w:r w:rsidR="0074296E" w:rsidRPr="0074296E">
              <w:rPr>
                <w:rFonts w:ascii="Arial" w:hAnsi="Arial" w:cs="Arial"/>
              </w:rPr>
              <w:t xml:space="preserve"> :</w:t>
            </w:r>
            <w:r w:rsidR="0074296E" w:rsidRPr="0074296E">
              <w:rPr>
                <w:rFonts w:ascii="Arial" w:hAnsi="Arial" w:cs="Arial"/>
              </w:rPr>
              <w:tab/>
              <w:t>- Développement de</w:t>
            </w:r>
            <w:r w:rsidR="0074296E" w:rsidRPr="0074296E">
              <w:t xml:space="preserve"> (</w:t>
            </w:r>
            <w:r w:rsidR="0074296E" w:rsidRPr="0074296E">
              <w:rPr>
                <w:i/>
              </w:rPr>
              <w:t>x</w:t>
            </w:r>
            <w:r w:rsidR="0074296E" w:rsidRPr="0074296E">
              <w:t xml:space="preserve"> + 1)</w:t>
            </w:r>
            <w:r w:rsidR="0074296E" w:rsidRPr="0074296E">
              <w:rPr>
                <w:vertAlign w:val="superscript"/>
              </w:rPr>
              <w:t>3</w:t>
            </w:r>
            <w:r w:rsidR="0074296E" w:rsidRPr="0074296E">
              <w:t xml:space="preserve"> – 5(</w:t>
            </w:r>
            <w:r w:rsidR="0074296E" w:rsidRPr="0074296E">
              <w:rPr>
                <w:i/>
              </w:rPr>
              <w:t>x</w:t>
            </w:r>
            <w:r w:rsidR="0074296E" w:rsidRPr="0074296E">
              <w:t xml:space="preserve"> – 2)</w:t>
            </w:r>
            <w:r w:rsidR="0074296E" w:rsidRPr="0074296E">
              <w:rPr>
                <w:vertAlign w:val="superscript"/>
              </w:rPr>
              <w:t>2</w:t>
            </w:r>
          </w:p>
          <w:p w:rsidR="007848CC" w:rsidRDefault="0074296E" w:rsidP="0074296E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tab/>
              <w:t xml:space="preserve">- </w:t>
            </w:r>
            <w:r w:rsidRPr="0074296E">
              <w:rPr>
                <w:rFonts w:ascii="Arial" w:hAnsi="Arial" w:cs="Arial"/>
              </w:rPr>
              <w:t>Factorisation de</w:t>
            </w:r>
            <w:r>
              <w:t xml:space="preserve">  2(</w:t>
            </w:r>
            <w:r w:rsidRPr="0074296E">
              <w:rPr>
                <w:i/>
              </w:rPr>
              <w:t>x</w:t>
            </w:r>
            <w:r>
              <w:t xml:space="preserve">² </w:t>
            </w:r>
            <w:r w:rsidRPr="0074296E">
              <w:t>–</w:t>
            </w:r>
            <w:r>
              <w:t xml:space="preserve"> 4) </w:t>
            </w:r>
            <w:r w:rsidRPr="0074296E">
              <w:t>–</w:t>
            </w:r>
            <w:r>
              <w:t xml:space="preserve"> (</w:t>
            </w:r>
            <w:r w:rsidRPr="0074296E">
              <w:rPr>
                <w:i/>
              </w:rPr>
              <w:t>x</w:t>
            </w:r>
            <w:r>
              <w:t xml:space="preserve">² + </w:t>
            </w:r>
            <w:r w:rsidRPr="0074296E">
              <w:rPr>
                <w:i/>
              </w:rPr>
              <w:t>x</w:t>
            </w:r>
            <w:r>
              <w:t xml:space="preserve"> </w:t>
            </w:r>
            <w:r w:rsidRPr="0074296E">
              <w:t>–</w:t>
            </w:r>
            <w:r>
              <w:t xml:space="preserve"> 2)</w:t>
            </w:r>
          </w:p>
          <w:p w:rsidR="00D3302C" w:rsidRPr="009A20CE" w:rsidRDefault="009A20CE" w:rsidP="0074296E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  <w:r w:rsidRPr="009A20CE">
              <w:rPr>
                <w:rFonts w:ascii="Arial" w:hAnsi="Arial" w:cs="Arial"/>
                <w:b/>
              </w:rPr>
              <w:t xml:space="preserve">Réduction au même dénominateur </w:t>
            </w:r>
          </w:p>
          <w:p w:rsidR="009A20CE" w:rsidRDefault="009A20CE" w:rsidP="009A20CE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Transformation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combine</w:t>
            </w:r>
            <w:r>
              <w:rPr>
                <w:rFonts w:ascii="Arial" w:hAnsi="Arial" w:cs="Arial"/>
              </w:rPr>
              <w:t xml:space="preserve"> </w:t>
            </w:r>
          </w:p>
          <w:p w:rsidR="009A20CE" w:rsidRPr="0074296E" w:rsidRDefault="009A20CE" w:rsidP="00493CE6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 xml:space="preserve">Exemple : </w:t>
            </w:r>
            <w:r w:rsidR="00493CE6">
              <w:rPr>
                <w:rFonts w:ascii="Arial" w:hAnsi="Arial" w:cs="Arial"/>
              </w:rPr>
              <w:t xml:space="preserve">Réduction de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x+1</m:t>
                  </m:r>
                </m:den>
              </m:f>
              <m:r>
                <w:rPr>
                  <w:rFonts w:ascii="Cambria Math" w:hAnsi="Cambria Math" w:cs="Aria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x²-1</m:t>
                  </m:r>
                </m:den>
              </m:f>
            </m:oMath>
          </w:p>
        </w:tc>
        <w:tc>
          <w:tcPr>
            <w:tcW w:w="5103" w:type="dxa"/>
            <w:vAlign w:val="center"/>
          </w:tcPr>
          <w:p w:rsidR="007848CC" w:rsidRDefault="00164D58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4D58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F37D501" wp14:editId="5BF3627A">
                  <wp:extent cx="1292957" cy="720000"/>
                  <wp:effectExtent l="0" t="0" r="254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b="62876"/>
                          <a:stretch/>
                        </pic:blipFill>
                        <pic:spPr bwMode="auto">
                          <a:xfrm>
                            <a:off x="0" y="0"/>
                            <a:ext cx="1292957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="00D3302C" w:rsidRPr="00D3302C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73C8395" wp14:editId="5790C1F8">
                  <wp:extent cx="1390912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b="65490"/>
                          <a:stretch/>
                        </pic:blipFill>
                        <pic:spPr bwMode="auto">
                          <a:xfrm>
                            <a:off x="0" y="0"/>
                            <a:ext cx="1390912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302C" w:rsidRDefault="00D3302C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493CE6" w:rsidRPr="006B19BE" w:rsidRDefault="00681CE7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81CE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2A56C16" wp14:editId="6F30540B">
                  <wp:extent cx="1700000" cy="720000"/>
                  <wp:effectExtent l="0" t="0" r="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71765"/>
                          <a:stretch/>
                        </pic:blipFill>
                        <pic:spPr bwMode="auto">
                          <a:xfrm>
                            <a:off x="0" y="0"/>
                            <a:ext cx="170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8CC" w:rsidRDefault="007848CC" w:rsidP="007848CC"/>
    <w:p w:rsidR="00F71BF2" w:rsidRPr="00F71BF2" w:rsidRDefault="00E31FE6" w:rsidP="00A26042">
      <w:pPr>
        <w:pStyle w:val="Titre1"/>
      </w:pPr>
      <w:r>
        <w:t xml:space="preserve">Étude des fonctions </w:t>
      </w:r>
    </w:p>
    <w:p w:rsidR="00F71BF2" w:rsidRDefault="00F71BF2" w:rsidP="00F71BF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71BF2" w:rsidRPr="00AF0669" w:rsidTr="0011117B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6" w:rsidRPr="0074296E" w:rsidRDefault="00D3302C" w:rsidP="00E31FE6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Principale</w:t>
            </w:r>
            <w:r>
              <w:rPr>
                <w:rFonts w:ascii="Arial" w:hAnsi="Arial" w:cs="Arial"/>
              </w:rPr>
              <w:t xml:space="preserve"> dans l’écran de démarrage.</w:t>
            </w:r>
          </w:p>
          <w:p w:rsidR="00E31FE6" w:rsidRPr="002100FF" w:rsidRDefault="00E31FE6" w:rsidP="00E31FE6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2100FF">
              <w:rPr>
                <w:rFonts w:ascii="Arial" w:hAnsi="Arial" w:cs="Arial"/>
                <w:b/>
                <w:u w:val="single"/>
              </w:rPr>
              <w:t xml:space="preserve">Dérivation </w:t>
            </w:r>
          </w:p>
          <w:p w:rsidR="00D3302C" w:rsidRDefault="00D3302C" w:rsidP="00D3302C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</w:t>
            </w:r>
            <w:r w:rsidR="00812F91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l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diff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</w:t>
            </w:r>
          </w:p>
          <w:p w:rsidR="007848CC" w:rsidRDefault="00812F91" w:rsidP="00A32B73">
            <w:pPr>
              <w:tabs>
                <w:tab w:val="left" w:pos="1169"/>
                <w:tab w:val="left" w:pos="5775"/>
              </w:tabs>
              <w:spacing w:before="60" w:after="60"/>
            </w:pPr>
            <w:r>
              <w:rPr>
                <w:rFonts w:ascii="Arial" w:hAnsi="Arial" w:cs="Arial"/>
              </w:rPr>
              <w:t>Exemple</w:t>
            </w:r>
            <w:r w:rsidR="00A32B73" w:rsidRPr="0074296E">
              <w:rPr>
                <w:rFonts w:ascii="Arial" w:hAnsi="Arial" w:cs="Arial"/>
              </w:rPr>
              <w:t xml:space="preserve"> :</w:t>
            </w:r>
            <w:r w:rsidR="00A32B73" w:rsidRPr="0074296E">
              <w:rPr>
                <w:rFonts w:ascii="Arial" w:hAnsi="Arial" w:cs="Arial"/>
              </w:rPr>
              <w:tab/>
              <w:t>- Dé</w:t>
            </w:r>
            <w:r w:rsidR="00A32B73">
              <w:rPr>
                <w:rFonts w:ascii="Arial" w:hAnsi="Arial" w:cs="Arial"/>
              </w:rPr>
              <w:t>rivation</w:t>
            </w:r>
            <w:r w:rsidR="00A32B73" w:rsidRPr="0074296E">
              <w:rPr>
                <w:rFonts w:ascii="Arial" w:hAnsi="Arial" w:cs="Arial"/>
              </w:rPr>
              <w:t xml:space="preserve"> </w:t>
            </w:r>
            <w:proofErr w:type="gramStart"/>
            <w:r w:rsidR="00A32B73" w:rsidRPr="0074296E">
              <w:rPr>
                <w:rFonts w:ascii="Arial" w:hAnsi="Arial" w:cs="Arial"/>
              </w:rPr>
              <w:t>de</w:t>
            </w:r>
            <w:r w:rsidR="00A32B73" w:rsidRPr="0074296E">
              <w:t xml:space="preserve"> </w:t>
            </w:r>
            <w:proofErr w:type="gramEnd"/>
            <m:oMath>
              <m:r>
                <w:rPr>
                  <w:rFonts w:ascii="Cambria Math" w:hAnsi="Cambria Math"/>
                </w:rPr>
                <m:t>f :x⟼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32B73">
              <w:t>.</w:t>
            </w:r>
          </w:p>
          <w:p w:rsidR="00A32B73" w:rsidRPr="002100FF" w:rsidRDefault="00A32B73" w:rsidP="00A32B73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2100FF">
              <w:rPr>
                <w:rFonts w:ascii="Arial" w:hAnsi="Arial" w:cs="Arial"/>
                <w:b/>
                <w:u w:val="single"/>
              </w:rPr>
              <w:t>Extrémum</w:t>
            </w:r>
          </w:p>
          <w:p w:rsidR="00812F91" w:rsidRDefault="00812F91" w:rsidP="00812F91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Calcul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 w:rsidR="000B4D19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fmin</w:t>
            </w:r>
            <w:proofErr w:type="spellEnd"/>
            <w:r w:rsidR="000B4D19" w:rsidRPr="000B4D19">
              <w:rPr>
                <w:rFonts w:ascii="Arial" w:hAnsi="Arial" w:cs="Arial"/>
              </w:rPr>
              <w:t xml:space="preserve"> ou </w:t>
            </w:r>
            <w:proofErr w:type="spellStart"/>
            <w:r w:rsidR="000B4D19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fmax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</w:t>
            </w:r>
          </w:p>
          <w:p w:rsidR="00A32B73" w:rsidRDefault="00A32B73" w:rsidP="00A32B73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>Ci-contre :</w:t>
            </w: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minimum </w:t>
            </w:r>
            <w:r w:rsidR="000B4D19">
              <w:rPr>
                <w:rFonts w:ascii="Arial" w:hAnsi="Arial" w:cs="Arial"/>
              </w:rPr>
              <w:t xml:space="preserve">et maximum </w:t>
            </w:r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m:oMath>
              <m:r>
                <w:rPr>
                  <w:rFonts w:ascii="Cambria Math" w:hAnsi="Cambria Math"/>
                </w:rPr>
                <m:t>f :x⟼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0B4D19">
              <w:t xml:space="preserve"> </w:t>
            </w:r>
          </w:p>
          <w:p w:rsidR="00A32B73" w:rsidRDefault="00A32B73" w:rsidP="00A32B73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>abscisse</w:t>
            </w:r>
            <w:r w:rsidR="00FE226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0B4D19">
              <w:rPr>
                <w:rFonts w:ascii="Arial" w:hAnsi="Arial" w:cs="Arial"/>
              </w:rPr>
              <w:t>respective</w:t>
            </w:r>
            <w:r w:rsidR="00FE226A">
              <w:rPr>
                <w:rFonts w:ascii="Arial" w:hAnsi="Arial" w:cs="Arial"/>
              </w:rPr>
              <w:t>s</w:t>
            </w:r>
            <w:r w:rsidR="000B4D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du </w:t>
            </w:r>
            <w:r w:rsidR="000B4D19">
              <w:rPr>
                <w:rFonts w:ascii="Arial" w:hAnsi="Arial" w:cs="Arial"/>
              </w:rPr>
              <w:t xml:space="preserve">minimum et </w:t>
            </w:r>
            <w:r w:rsidRPr="0074296E">
              <w:rPr>
                <w:rFonts w:ascii="Arial" w:hAnsi="Arial" w:cs="Arial"/>
              </w:rPr>
              <w:t>d</w:t>
            </w:r>
            <w:r w:rsidR="000B4D19">
              <w:rPr>
                <w:rFonts w:ascii="Arial" w:hAnsi="Arial" w:cs="Arial"/>
              </w:rPr>
              <w:t xml:space="preserve">u maximum </w:t>
            </w:r>
            <w:proofErr w:type="gramStart"/>
            <w:r w:rsidR="000B4D19">
              <w:rPr>
                <w:rFonts w:ascii="Arial" w:hAnsi="Arial" w:cs="Arial"/>
              </w:rPr>
              <w:t xml:space="preserve">de </w:t>
            </w:r>
            <w:proofErr w:type="gramEnd"/>
            <m:oMath>
              <m:r>
                <w:rPr>
                  <w:rFonts w:ascii="Cambria Math" w:hAnsi="Cambria Math" w:cs="Arial"/>
                </w:rPr>
                <m:t>f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t>.</w:t>
            </w:r>
          </w:p>
          <w:p w:rsidR="00F63619" w:rsidRPr="00812F91" w:rsidRDefault="00812F91" w:rsidP="00812F91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proofErr w:type="gramStart"/>
            <w:r w:rsidRPr="00812F91">
              <w:rPr>
                <w:rFonts w:ascii="Arial" w:hAnsi="Arial" w:cs="Arial"/>
                <w:b/>
                <w:u w:val="single"/>
              </w:rPr>
              <w:t>Limites</w:t>
            </w:r>
            <w:proofErr w:type="gramEnd"/>
            <w:r w:rsidRPr="00812F91">
              <w:rPr>
                <w:rFonts w:ascii="Arial" w:hAnsi="Arial" w:cs="Arial"/>
                <w:b/>
                <w:u w:val="single"/>
              </w:rPr>
              <w:t xml:space="preserve"> :</w:t>
            </w:r>
          </w:p>
          <w:p w:rsidR="00F63619" w:rsidRDefault="00812F91" w:rsidP="00A32B7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Calcul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lim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</w:t>
            </w:r>
          </w:p>
          <w:p w:rsidR="00812F91" w:rsidRDefault="00812F91" w:rsidP="00A32B73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syntaxe est (expression,</w:t>
            </w:r>
            <w:r w:rsidR="0034751A">
              <w:rPr>
                <w:rFonts w:ascii="Arial" w:hAnsi="Arial" w:cs="Arial"/>
              </w:rPr>
              <w:t xml:space="preserve"> variable,</w:t>
            </w:r>
            <w:r>
              <w:rPr>
                <w:rFonts w:ascii="Arial" w:hAnsi="Arial" w:cs="Arial"/>
              </w:rPr>
              <w:t xml:space="preserve"> borne)</w:t>
            </w:r>
          </w:p>
          <w:p w:rsidR="00812F91" w:rsidRDefault="00304B15" w:rsidP="00812F91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 w:rsidRPr="00304B15">
              <w:rPr>
                <w:rFonts w:ascii="Arial" w:hAnsi="Arial" w:cs="Arial"/>
                <w:u w:val="single"/>
              </w:rPr>
              <w:t>Exemples 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- limite en +</w:t>
            </w:r>
            <m:oMath>
              <m:r>
                <w:rPr>
                  <w:rFonts w:ascii="Cambria Math" w:hAnsi="Cambria Math" w:cs="Arial"/>
                </w:rPr>
                <m:t>∞</m:t>
              </m:r>
            </m:oMath>
            <w:r>
              <w:rPr>
                <w:rFonts w:ascii="Arial" w:hAnsi="Arial" w:cs="Arial"/>
              </w:rPr>
              <w:t xml:space="preserve"> de </w:t>
            </w:r>
            <m:oMath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Cambria Math"/>
                </w:rPr>
                <m:t>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9A20CE" w:rsidRDefault="00304B15" w:rsidP="00304B15">
            <w:pPr>
              <w:tabs>
                <w:tab w:val="left" w:pos="5775"/>
              </w:tabs>
              <w:spacing w:before="60" w:after="60"/>
              <w:ind w:left="10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limite en 1 de </w:t>
            </w:r>
            <m:oMath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Cambria Math"/>
                </w:rPr>
                <m:t>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304B15" w:rsidRPr="00304B15" w:rsidRDefault="00681CE7" w:rsidP="009A20CE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76200</wp:posOffset>
                      </wp:positionV>
                      <wp:extent cx="2181860" cy="635"/>
                      <wp:effectExtent l="13335" t="13970" r="14605" b="1397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81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02.9pt;margin-top:6pt;width:171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" strokecolor="red" strokeweight="1pt">
                      <v:shadow color="#622423 [1605]" opacity=".5" offset="1pt"/>
                    </v:shape>
                  </w:pict>
                </mc:Fallback>
              </mc:AlternateContent>
            </w:r>
            <w:r w:rsidR="009A20CE">
              <w:rPr>
                <w:rFonts w:ascii="Arial" w:hAnsi="Arial" w:cs="Arial"/>
              </w:rPr>
              <w:t xml:space="preserve">Le symbole </w:t>
            </w:r>
            <m:oMath>
              <m:r>
                <w:rPr>
                  <w:rFonts w:ascii="Cambria Math" w:hAnsi="Cambria Math" w:cs="Arial"/>
                </w:rPr>
                <m:t>∞</m:t>
              </m:r>
            </m:oMath>
            <w:r w:rsidR="009A20CE">
              <w:rPr>
                <w:rFonts w:ascii="Arial" w:hAnsi="Arial" w:cs="Arial"/>
              </w:rPr>
              <w:t xml:space="preserve"> s'obtient à l'aide de la touche </w:t>
            </w:r>
            <w:r w:rsidR="009A20CE" w:rsidRPr="009A20CE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KEYBOARD</w:t>
            </w:r>
            <w:r w:rsidR="009A20CE">
              <w:rPr>
                <w:rFonts w:ascii="Arial" w:hAnsi="Arial" w:cs="Arial"/>
              </w:rPr>
              <w:t xml:space="preserve"> sur la deuxième ligne.</w:t>
            </w:r>
            <w:r w:rsidR="00304B15">
              <w:rPr>
                <w:rFonts w:ascii="Arial" w:hAnsi="Arial" w:cs="Arial"/>
              </w:rPr>
              <w:tab/>
            </w:r>
            <w:r w:rsidR="00304B15">
              <w:rPr>
                <w:rFonts w:ascii="Arial" w:hAnsi="Arial" w:cs="Arial"/>
              </w:rPr>
              <w:tab/>
            </w:r>
          </w:p>
          <w:p w:rsidR="00812F91" w:rsidRPr="00812F91" w:rsidRDefault="00812F91" w:rsidP="00812F91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proofErr w:type="gramStart"/>
            <w:r w:rsidRPr="00812F91">
              <w:rPr>
                <w:rFonts w:ascii="Arial" w:hAnsi="Arial" w:cs="Arial"/>
                <w:b/>
                <w:u w:val="single"/>
              </w:rPr>
              <w:t>Limites</w:t>
            </w:r>
            <w:proofErr w:type="gramEnd"/>
            <w:r w:rsidRPr="00812F9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à droite, à gauche</w:t>
            </w:r>
            <w:r w:rsidRPr="00812F91">
              <w:rPr>
                <w:rFonts w:ascii="Arial" w:hAnsi="Arial" w:cs="Arial"/>
                <w:b/>
                <w:u w:val="single"/>
              </w:rPr>
              <w:t>:</w:t>
            </w:r>
          </w:p>
          <w:p w:rsidR="00812F91" w:rsidRDefault="00812F91" w:rsidP="00812F91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Calcul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lim</w:t>
            </w:r>
            <w:proofErr w:type="spellEnd"/>
            <w:r w:rsidRPr="00812F91">
              <w:rPr>
                <w:rFonts w:ascii="Arial" w:hAnsi="Arial" w:cs="Arial"/>
              </w:rPr>
              <w:t xml:space="preserve"> :</w:t>
            </w:r>
          </w:p>
          <w:p w:rsidR="00812F91" w:rsidRDefault="00812F91" w:rsidP="00812F91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Ensuite la syntaxe est :</w:t>
            </w:r>
          </w:p>
          <w:p w:rsidR="00812F91" w:rsidRDefault="00812F91" w:rsidP="00493CE6">
            <w:pPr>
              <w:tabs>
                <w:tab w:val="left" w:pos="460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 (expression, </w:t>
            </w:r>
            <w:r w:rsidR="0034751A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>, borne, 1) pour la limite à droite</w:t>
            </w:r>
          </w:p>
          <w:p w:rsidR="00812F91" w:rsidRDefault="00812F91" w:rsidP="00493CE6">
            <w:pPr>
              <w:tabs>
                <w:tab w:val="left" w:pos="460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-(expression, </w:t>
            </w:r>
            <w:r w:rsidR="0034751A">
              <w:rPr>
                <w:rFonts w:ascii="Arial" w:hAnsi="Arial" w:cs="Arial"/>
              </w:rPr>
              <w:t>variable</w:t>
            </w:r>
            <w:r>
              <w:rPr>
                <w:rFonts w:ascii="Arial" w:hAnsi="Arial" w:cs="Arial"/>
              </w:rPr>
              <w:t>, borne, -1) pour la limite à gauche.</w:t>
            </w:r>
          </w:p>
          <w:p w:rsidR="002100FF" w:rsidRPr="00915924" w:rsidRDefault="00681CE7" w:rsidP="00915924">
            <w:pPr>
              <w:tabs>
                <w:tab w:val="left" w:pos="460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Exemples : - limites à gauche et à droite en 4 de </w:t>
            </w:r>
            <m:oMath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Cambria Math"/>
                </w:rPr>
                <m:t>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x-4</m:t>
                  </m:r>
                </m:den>
              </m:f>
            </m:oMath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34724" w:rsidRDefault="00812F91" w:rsidP="00D162F4">
            <w:pPr>
              <w:spacing w:before="40" w:line="600" w:lineRule="auto"/>
              <w:jc w:val="center"/>
              <w:rPr>
                <w:noProof/>
                <w:lang w:bidi="ar-SA"/>
              </w:rPr>
            </w:pPr>
            <w:r w:rsidRPr="00812F91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C8ED7F0" wp14:editId="1EFEE31D">
                  <wp:extent cx="1073689" cy="72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b="55294"/>
                          <a:stretch/>
                        </pic:blipFill>
                        <pic:spPr bwMode="auto">
                          <a:xfrm>
                            <a:off x="0" y="0"/>
                            <a:ext cx="1073689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02F77">
              <w:rPr>
                <w:noProof/>
                <w:lang w:bidi="ar-SA"/>
              </w:rPr>
              <w:t xml:space="preserve"> </w:t>
            </w:r>
            <w:r w:rsidR="00A32B73">
              <w:rPr>
                <w:noProof/>
                <w:lang w:bidi="ar-SA"/>
              </w:rPr>
              <w:t xml:space="preserve">  </w:t>
            </w:r>
            <w:r w:rsidRPr="00812F91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35B899B" wp14:editId="59BAD061">
                  <wp:extent cx="1423256" cy="72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b="66275"/>
                          <a:stretch/>
                        </pic:blipFill>
                        <pic:spPr bwMode="auto">
                          <a:xfrm>
                            <a:off x="0" y="0"/>
                            <a:ext cx="1423256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1933" w:rsidRDefault="000B4D19" w:rsidP="002100FF">
            <w:pPr>
              <w:spacing w:before="80" w:after="40"/>
              <w:jc w:val="center"/>
              <w:rPr>
                <w:noProof/>
                <w:lang w:bidi="ar-SA"/>
              </w:rPr>
            </w:pPr>
            <w:r w:rsidRPr="00304B1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ED9079B" wp14:editId="1705B481">
                  <wp:extent cx="1080000" cy="762353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1080000" cy="762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02F77">
              <w:rPr>
                <w:noProof/>
                <w:lang w:bidi="ar-SA"/>
              </w:rPr>
              <w:t xml:space="preserve">   </w:t>
            </w:r>
            <w:r w:rsidRPr="00304B1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0EA819E" wp14:editId="4F7B728C">
                  <wp:extent cx="1080000" cy="758118"/>
                  <wp:effectExtent l="0" t="0" r="635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b="53202"/>
                          <a:stretch/>
                        </pic:blipFill>
                        <pic:spPr bwMode="auto">
                          <a:xfrm>
                            <a:off x="0" y="0"/>
                            <a:ext cx="1080000" cy="75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4B15" w:rsidRDefault="00304B15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  <w:p w:rsidR="00304B15" w:rsidRDefault="00681CE7" w:rsidP="002100FF">
            <w:pPr>
              <w:spacing w:before="80" w:after="4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1518136</wp:posOffset>
                      </wp:positionH>
                      <wp:positionV relativeFrom="paragraph">
                        <wp:posOffset>258968</wp:posOffset>
                      </wp:positionV>
                      <wp:extent cx="519953" cy="729616"/>
                      <wp:effectExtent l="0" t="38100" r="52070" b="32385"/>
                      <wp:wrapNone/>
                      <wp:docPr id="2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9953" cy="7296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19.55pt;margin-top:20.4pt;width:40.95pt;height:57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" strokecolor="red" strokeweight="1pt">
                      <v:stroke endarrow="block"/>
                    </v:shape>
                  </w:pict>
                </mc:Fallback>
              </mc:AlternateContent>
            </w:r>
            <w:r w:rsidR="009A20CE" w:rsidRPr="00304B1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564C593" wp14:editId="05FC3B53">
                  <wp:extent cx="1457143" cy="720000"/>
                  <wp:effectExtent l="0" t="0" r="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b="67059"/>
                          <a:stretch/>
                        </pic:blipFill>
                        <pic:spPr bwMode="auto">
                          <a:xfrm>
                            <a:off x="0" y="0"/>
                            <a:ext cx="1457143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A20CE">
              <w:rPr>
                <w:noProof/>
                <w:lang w:bidi="ar-SA"/>
              </w:rPr>
              <w:t xml:space="preserve">   </w:t>
            </w:r>
            <w:r w:rsidR="009A20CE" w:rsidRPr="00304B1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6185F16" wp14:editId="60048DDB">
                  <wp:extent cx="1231153" cy="868667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54369" b="-1407"/>
                          <a:stretch/>
                        </pic:blipFill>
                        <pic:spPr bwMode="auto">
                          <a:xfrm>
                            <a:off x="0" y="0"/>
                            <a:ext cx="1238572" cy="873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1CE7" w:rsidRDefault="00681CE7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  <w:p w:rsidR="00681CE7" w:rsidRDefault="00681CE7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  <w:p w:rsidR="00D162F4" w:rsidRDefault="00D162F4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  <w:p w:rsidR="00540910" w:rsidRDefault="00540910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  <w:p w:rsidR="00681CE7" w:rsidRDefault="00915924" w:rsidP="002100FF">
            <w:pPr>
              <w:spacing w:before="80" w:after="40"/>
              <w:jc w:val="center"/>
              <w:rPr>
                <w:noProof/>
                <w:lang w:bidi="ar-SA"/>
              </w:rPr>
            </w:pPr>
            <w:r w:rsidRPr="0091592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45C9A83" wp14:editId="3FA04651">
                  <wp:extent cx="1468800" cy="720000"/>
                  <wp:effectExtent l="0" t="0" r="0" b="444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b="67320"/>
                          <a:stretch/>
                        </pic:blipFill>
                        <pic:spPr bwMode="auto">
                          <a:xfrm>
                            <a:off x="0" y="0"/>
                            <a:ext cx="14688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5924" w:rsidRDefault="00915924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  <w:p w:rsidR="00915924" w:rsidRPr="00534724" w:rsidRDefault="00915924" w:rsidP="002100FF">
            <w:pPr>
              <w:spacing w:before="80" w:after="40"/>
              <w:jc w:val="center"/>
              <w:rPr>
                <w:noProof/>
                <w:lang w:bidi="ar-SA"/>
              </w:rPr>
            </w:pPr>
          </w:p>
        </w:tc>
      </w:tr>
    </w:tbl>
    <w:p w:rsidR="00BF7A93" w:rsidRPr="006B19BE" w:rsidRDefault="00BF7A93" w:rsidP="00F71BF2">
      <w:pPr>
        <w:rPr>
          <w:rFonts w:ascii="Arial" w:hAnsi="Arial" w:cs="Arial"/>
        </w:rPr>
      </w:pPr>
    </w:p>
    <w:p w:rsidR="00915924" w:rsidRDefault="00915924">
      <w:pPr>
        <w:rPr>
          <w:rFonts w:ascii="Arial" w:hAnsi="Arial"/>
          <w:b/>
          <w:sz w:val="22"/>
          <w:u w:val="single"/>
        </w:rPr>
      </w:pPr>
      <w:r>
        <w:br w:type="page"/>
      </w:r>
    </w:p>
    <w:p w:rsidR="00915924" w:rsidRDefault="00915924" w:rsidP="00FA4092">
      <w:pPr>
        <w:pStyle w:val="Titre1"/>
      </w:pPr>
      <w:r>
        <w:lastRenderedPageBreak/>
        <w:t>Calcul intégrale :</w:t>
      </w:r>
    </w:p>
    <w:p w:rsidR="00915924" w:rsidRPr="006B19BE" w:rsidRDefault="00915924" w:rsidP="0091592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915924" w:rsidRPr="006B19BE" w:rsidTr="00FA5A20">
        <w:trPr>
          <w:jc w:val="center"/>
        </w:trPr>
        <w:tc>
          <w:tcPr>
            <w:tcW w:w="5103" w:type="dxa"/>
          </w:tcPr>
          <w:p w:rsidR="00915924" w:rsidRPr="002100FF" w:rsidRDefault="00915924" w:rsidP="00915924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2100FF">
              <w:rPr>
                <w:rFonts w:ascii="Arial" w:hAnsi="Arial" w:cs="Arial"/>
                <w:b/>
                <w:u w:val="single"/>
              </w:rPr>
              <w:t>Intégra</w:t>
            </w:r>
            <w:r>
              <w:rPr>
                <w:rFonts w:ascii="Arial" w:hAnsi="Arial" w:cs="Arial"/>
                <w:b/>
                <w:u w:val="single"/>
              </w:rPr>
              <w:t>le</w:t>
            </w:r>
          </w:p>
          <w:p w:rsidR="00915924" w:rsidRDefault="00915924" w:rsidP="00915924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Calcul</w:t>
            </w:r>
            <w:r w:rsidRPr="00FF2540">
              <w:rPr>
                <w:rFonts w:ascii="Arial" w:hAnsi="Arial"/>
                <w:bCs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/>
                  <w:shd w:val="solid" w:color="auto" w:fill="000000"/>
                </w:rPr>
                <m:t>∫</m:t>
              </m:r>
            </m:oMath>
            <w:r>
              <w:rPr>
                <w:rFonts w:ascii="Arial" w:hAnsi="Arial" w:cs="Arial"/>
              </w:rPr>
              <w:t xml:space="preserve"> </w:t>
            </w:r>
          </w:p>
          <w:p w:rsidR="00915924" w:rsidRDefault="00915924" w:rsidP="00915924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syntaxe est </w:t>
            </w:r>
          </w:p>
          <w:p w:rsidR="0034751A" w:rsidRDefault="0034751A" w:rsidP="00915924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(expression, variable, borne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>
              <w:rPr>
                <w:rFonts w:ascii="Arial" w:hAnsi="Arial" w:cs="Arial"/>
              </w:rPr>
              <w:t>, borne sup)</w:t>
            </w:r>
            <w:r>
              <w:rPr>
                <w:noProof/>
                <w:lang w:bidi="ar-SA"/>
              </w:rPr>
              <w:t xml:space="preserve"> </w:t>
            </w:r>
          </w:p>
          <w:p w:rsidR="00D162F4" w:rsidRDefault="00915924" w:rsidP="00D162F4">
            <w:pPr>
              <w:rPr>
                <w:rFonts w:ascii="Arial" w:hAnsi="Arial" w:cs="Arial"/>
              </w:rPr>
            </w:pPr>
            <w:r w:rsidRPr="00D162F4">
              <w:rPr>
                <w:rFonts w:ascii="Arial" w:hAnsi="Arial" w:cs="Arial"/>
              </w:rPr>
              <w:t>Exemple</w:t>
            </w:r>
            <w:r w:rsidR="00D162F4" w:rsidRPr="00D162F4">
              <w:rPr>
                <w:rFonts w:ascii="Arial" w:hAnsi="Arial" w:cs="Arial"/>
              </w:rPr>
              <w:t>s</w:t>
            </w:r>
            <w:r w:rsidRPr="00D162F4">
              <w:rPr>
                <w:rFonts w:ascii="Arial" w:hAnsi="Arial" w:cs="Arial"/>
              </w:rPr>
              <w:t xml:space="preserve"> :</w:t>
            </w:r>
            <w:r w:rsidRPr="00D162F4">
              <w:rPr>
                <w:rFonts w:ascii="Arial" w:hAnsi="Arial" w:cs="Arial"/>
              </w:rPr>
              <w:tab/>
            </w:r>
          </w:p>
          <w:p w:rsidR="00915924" w:rsidRDefault="00D04149" w:rsidP="00D162F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  <m:e>
                  <m:r>
                    <w:rPr>
                      <w:rFonts w:ascii="Cambria Math" w:hAnsi="Cambria Math" w:cs="Arial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>dx</m:t>
                  </m:r>
                </m:e>
              </m:nary>
            </m:oMath>
          </w:p>
          <w:p w:rsidR="00D162F4" w:rsidRPr="006665F6" w:rsidRDefault="00D04149" w:rsidP="006665F6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t</m:t>
                  </m:r>
                </m:sup>
                <m:e>
                  <m:r>
                    <w:rPr>
                      <w:rFonts w:ascii="Cambria Math" w:hAnsi="Cambria Math" w:cs="Arial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>dx</m:t>
                  </m:r>
                </m:e>
              </m:nary>
            </m:oMath>
            <w:r w:rsidR="00D162F4">
              <w:rPr>
                <w:rFonts w:ascii="Arial" w:hAnsi="Arial" w:cs="Arial"/>
              </w:rPr>
              <w:t xml:space="preserve">, t </w:t>
            </w:r>
            <m:oMath>
              <m:r>
                <w:rPr>
                  <w:rFonts w:ascii="Cambria Math" w:hAnsi="Cambria Math" w:cs="Arial"/>
                </w:rPr>
                <m:t>≥2</m:t>
              </m:r>
            </m:oMath>
          </w:p>
          <w:p w:rsidR="00D162F4" w:rsidRPr="00D162F4" w:rsidRDefault="00D162F4" w:rsidP="00D162F4">
            <w:pPr>
              <w:spacing w:after="60"/>
              <w:rPr>
                <w:rFonts w:ascii="Arial" w:hAnsi="Arial" w:cs="Arial"/>
                <w:b/>
                <w:u w:val="single"/>
              </w:rPr>
            </w:pPr>
            <w:r w:rsidRPr="00D162F4">
              <w:rPr>
                <w:rFonts w:ascii="Arial" w:hAnsi="Arial" w:cs="Arial"/>
                <w:b/>
                <w:u w:val="single"/>
              </w:rPr>
              <w:t xml:space="preserve">Primitive </w:t>
            </w:r>
          </w:p>
          <w:p w:rsidR="00D162F4" w:rsidRDefault="00D162F4" w:rsidP="00D162F4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Calcul</w:t>
            </w:r>
            <w:r w:rsidRPr="00FF2540">
              <w:rPr>
                <w:rFonts w:ascii="Arial" w:hAnsi="Arial"/>
                <w:bCs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/>
                  <w:shd w:val="solid" w:color="auto" w:fill="000000"/>
                </w:rPr>
                <m:t>∫</m:t>
              </m:r>
            </m:oMath>
            <w:r>
              <w:rPr>
                <w:rFonts w:ascii="Arial" w:hAnsi="Arial" w:cs="Arial"/>
              </w:rPr>
              <w:t xml:space="preserve"> </w:t>
            </w:r>
          </w:p>
          <w:p w:rsidR="0034751A" w:rsidRDefault="00D162F4" w:rsidP="00D162F4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syntaxe est</w:t>
            </w:r>
          </w:p>
          <w:p w:rsidR="00D162F4" w:rsidRDefault="00D162F4" w:rsidP="00D162F4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(expression,</w:t>
            </w:r>
            <w:r w:rsidR="0034751A">
              <w:rPr>
                <w:rFonts w:ascii="Arial" w:hAnsi="Arial" w:cs="Arial"/>
              </w:rPr>
              <w:t xml:space="preserve"> variable</w:t>
            </w:r>
            <w:r>
              <w:rPr>
                <w:rFonts w:ascii="Arial" w:hAnsi="Arial" w:cs="Arial"/>
              </w:rPr>
              <w:t xml:space="preserve">, borne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>
              <w:rPr>
                <w:rFonts w:ascii="Arial" w:hAnsi="Arial" w:cs="Arial"/>
              </w:rPr>
              <w:t>, borne sup)</w:t>
            </w:r>
            <w:r>
              <w:rPr>
                <w:noProof/>
                <w:lang w:bidi="ar-SA"/>
              </w:rPr>
              <w:t xml:space="preserve"> </w:t>
            </w:r>
          </w:p>
          <w:p w:rsidR="00915924" w:rsidRPr="006665F6" w:rsidRDefault="00D162F4" w:rsidP="0066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Exemple</w:t>
            </w:r>
            <w:r w:rsidRPr="00742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une primitive de  </w:t>
            </w:r>
            <m:oMath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Cambria Math" w:hAnsi="Cambria Math"/>
                </w:rPr>
                <m:t>⟼2-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sur ]</w:t>
            </w:r>
            <w:proofErr w:type="gramEnd"/>
            <w:r>
              <w:rPr>
                <w:rFonts w:ascii="Arial" w:hAnsi="Arial" w:cs="Arial"/>
              </w:rPr>
              <w:t>1 ; +</w:t>
            </w:r>
            <m:oMath>
              <m:r>
                <w:rPr>
                  <w:rFonts w:ascii="Cambria Math" w:hAnsi="Cambria Math" w:cs="Arial"/>
                </w:rPr>
                <m:t>∞</m:t>
              </m:r>
            </m:oMath>
            <w:r>
              <w:rPr>
                <w:rFonts w:ascii="Arial" w:hAnsi="Arial" w:cs="Arial"/>
              </w:rPr>
              <w:t>[</w:t>
            </w:r>
          </w:p>
        </w:tc>
        <w:tc>
          <w:tcPr>
            <w:tcW w:w="5103" w:type="dxa"/>
            <w:vAlign w:val="center"/>
          </w:tcPr>
          <w:p w:rsidR="00915924" w:rsidRDefault="00D162F4" w:rsidP="00D162F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162F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E2F3635" wp14:editId="543F6C64">
                  <wp:extent cx="1428000" cy="612000"/>
                  <wp:effectExtent l="0" t="0" r="127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b="71429"/>
                          <a:stretch/>
                        </pic:blipFill>
                        <pic:spPr bwMode="auto">
                          <a:xfrm>
                            <a:off x="0" y="0"/>
                            <a:ext cx="1428000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Pr="00D162F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5DF3E79" wp14:editId="506C6F96">
                  <wp:extent cx="1445000" cy="612000"/>
                  <wp:effectExtent l="0" t="0" r="317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b="71765"/>
                          <a:stretch/>
                        </pic:blipFill>
                        <pic:spPr bwMode="auto">
                          <a:xfrm>
                            <a:off x="0" y="0"/>
                            <a:ext cx="1445000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62F4" w:rsidRDefault="00D162F4" w:rsidP="00D162F4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6665F6" w:rsidRDefault="006665F6" w:rsidP="00D162F4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244222" w:rsidRDefault="00244222" w:rsidP="00D162F4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6665F6" w:rsidRDefault="006665F6" w:rsidP="00D162F4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D162F4" w:rsidRPr="006B19BE" w:rsidRDefault="00D162F4" w:rsidP="00D162F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162F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1FB5BCE" wp14:editId="02FDE6B3">
                  <wp:extent cx="1696635" cy="720000"/>
                  <wp:effectExtent l="0" t="0" r="0" b="444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b="71709"/>
                          <a:stretch/>
                        </pic:blipFill>
                        <pic:spPr bwMode="auto">
                          <a:xfrm>
                            <a:off x="0" y="0"/>
                            <a:ext cx="1696635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924" w:rsidRPr="00915924" w:rsidRDefault="00915924" w:rsidP="00915924"/>
    <w:p w:rsidR="00FA4092" w:rsidRPr="006B19BE" w:rsidRDefault="00801AF0" w:rsidP="00FA4092">
      <w:pPr>
        <w:pStyle w:val="Titre1"/>
      </w:pPr>
      <w:r>
        <w:t>Calculs sur les termes d'une suite</w:t>
      </w:r>
    </w:p>
    <w:p w:rsidR="00FA4092" w:rsidRPr="006B19BE" w:rsidRDefault="00FA4092" w:rsidP="00FA409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A4092" w:rsidRPr="006B19BE" w:rsidTr="000B0933">
        <w:trPr>
          <w:jc w:val="center"/>
        </w:trPr>
        <w:tc>
          <w:tcPr>
            <w:tcW w:w="5103" w:type="dxa"/>
          </w:tcPr>
          <w:p w:rsidR="005D68E9" w:rsidRDefault="005D68E9" w:rsidP="005D68E9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Calcul</w:t>
            </w:r>
            <w:r w:rsidRPr="00FF2540">
              <w:rPr>
                <w:rFonts w:ascii="Arial" w:hAnsi="Arial"/>
                <w:bCs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FFFF"/>
                  <w:shd w:val="solid" w:color="auto" w:fill="000000"/>
                </w:rPr>
                <m:t>∑</m:t>
              </m:r>
            </m:oMath>
            <w:r>
              <w:rPr>
                <w:rFonts w:ascii="Arial" w:hAnsi="Arial" w:cs="Arial"/>
              </w:rPr>
              <w:t xml:space="preserve"> ou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FFFF"/>
                  <w:shd w:val="solid" w:color="auto" w:fill="000000"/>
                </w:rPr>
                <m:t>∏</m:t>
              </m:r>
            </m:oMath>
          </w:p>
          <w:p w:rsidR="0034751A" w:rsidRDefault="005D68E9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syntaxe est</w:t>
            </w:r>
            <w:r w:rsidR="0034751A">
              <w:rPr>
                <w:rFonts w:ascii="Arial" w:hAnsi="Arial" w:cs="Arial"/>
              </w:rPr>
              <w:t xml:space="preserve"> :</w:t>
            </w:r>
          </w:p>
          <w:p w:rsidR="00941F60" w:rsidRDefault="005D68E9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(expression, </w:t>
            </w:r>
            <w:proofErr w:type="gramStart"/>
            <w:r>
              <w:rPr>
                <w:rFonts w:ascii="Arial" w:hAnsi="Arial" w:cs="Arial"/>
              </w:rPr>
              <w:t>indice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73837">
              <w:rPr>
                <w:rFonts w:ascii="Arial" w:hAnsi="Arial" w:cs="Arial"/>
              </w:rPr>
              <w:t xml:space="preserve">indice </w:t>
            </w:r>
            <w:proofErr w:type="spellStart"/>
            <w:r w:rsidR="00673837">
              <w:rPr>
                <w:rFonts w:ascii="Arial" w:hAnsi="Arial" w:cs="Arial"/>
              </w:rPr>
              <w:t>inf</w:t>
            </w:r>
            <w:proofErr w:type="spellEnd"/>
            <w:r w:rsidR="00673837">
              <w:rPr>
                <w:rFonts w:ascii="Arial" w:hAnsi="Arial" w:cs="Arial"/>
              </w:rPr>
              <w:t>, indic sup</w:t>
            </w:r>
            <w:r>
              <w:rPr>
                <w:rFonts w:ascii="Arial" w:hAnsi="Arial" w:cs="Arial"/>
              </w:rPr>
              <w:t>)</w:t>
            </w:r>
          </w:p>
          <w:p w:rsidR="00941F60" w:rsidRDefault="00941F60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  <w:p w:rsidR="005D68E9" w:rsidRDefault="005D68E9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  <w:p w:rsidR="00941F60" w:rsidRDefault="00941F60" w:rsidP="00801AF0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  <w:p w:rsidR="00801AF0" w:rsidRDefault="00801AF0" w:rsidP="00801AF0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>Ci-contre :</w:t>
            </w: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calcul de la somme </w:t>
            </w:r>
            <m:oMath>
              <m:r>
                <w:rPr>
                  <w:rFonts w:ascii="Cambria Math" w:hAnsi="Cambria Math"/>
                </w:rPr>
                <m:t xml:space="preserve"> :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k²</m:t>
                  </m:r>
                </m:e>
              </m:nary>
            </m:oMath>
          </w:p>
          <w:p w:rsidR="00801AF0" w:rsidRDefault="00801AF0" w:rsidP="00801AF0">
            <w:pPr>
              <w:tabs>
                <w:tab w:val="left" w:pos="1169"/>
                <w:tab w:val="left" w:pos="5775"/>
              </w:tabs>
              <w:spacing w:before="60" w:after="60"/>
            </w:pPr>
            <w:r w:rsidRPr="0074296E">
              <w:rPr>
                <w:rFonts w:ascii="Arial" w:hAnsi="Arial" w:cs="Arial"/>
              </w:rPr>
              <w:tab/>
              <w:t xml:space="preserve">- </w:t>
            </w:r>
            <w:r>
              <w:rPr>
                <w:rFonts w:ascii="Arial" w:hAnsi="Arial" w:cs="Arial"/>
              </w:rPr>
              <w:t xml:space="preserve">calcul du produit </w:t>
            </w:r>
            <w:proofErr w:type="gramStart"/>
            <w:r w:rsidRPr="0074296E">
              <w:rPr>
                <w:rFonts w:ascii="Arial" w:hAnsi="Arial" w:cs="Arial"/>
              </w:rPr>
              <w:t>de</w:t>
            </w:r>
            <w:r w:rsidRPr="0074296E">
              <w:t xml:space="preserve"> </w:t>
            </w:r>
            <w:proofErr w:type="gramEnd"/>
            <m:oMath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k+1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 xml:space="preserve"> </m:t>
              </m:r>
            </m:oMath>
            <w:r>
              <w:t>.</w:t>
            </w:r>
          </w:p>
          <w:p w:rsidR="00FC4D1B" w:rsidRPr="00FC4D1B" w:rsidRDefault="00FC4D1B" w:rsidP="0019247E">
            <w:pPr>
              <w:spacing w:after="60"/>
              <w:ind w:left="142" w:hanging="142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:rsidR="00941F60" w:rsidRDefault="005D68E9" w:rsidP="005D68E9">
            <w:pPr>
              <w:spacing w:before="40" w:after="80"/>
              <w:jc w:val="center"/>
              <w:rPr>
                <w:rFonts w:ascii="Arial" w:hAnsi="Arial" w:cs="Arial"/>
              </w:rPr>
            </w:pPr>
            <w:r w:rsidRPr="005D68E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955834A" wp14:editId="009A767E">
                  <wp:extent cx="1209066" cy="792000"/>
                  <wp:effectExtent l="0" t="0" r="0" b="825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b="56330"/>
                          <a:stretch/>
                        </pic:blipFill>
                        <pic:spPr bwMode="auto">
                          <a:xfrm>
                            <a:off x="0" y="0"/>
                            <a:ext cx="1209066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1AF0" w:rsidRPr="006B19BE" w:rsidRDefault="005D68E9" w:rsidP="00941F6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D68E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8C852A9" wp14:editId="1817F6A3">
                  <wp:extent cx="1185509" cy="792000"/>
                  <wp:effectExtent l="0" t="0" r="0" b="825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b="55462"/>
                          <a:stretch/>
                        </pic:blipFill>
                        <pic:spPr bwMode="auto">
                          <a:xfrm>
                            <a:off x="0" y="0"/>
                            <a:ext cx="118550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13A" w:rsidRPr="006B19BE" w:rsidRDefault="00B1113A" w:rsidP="00F71BF2">
      <w:pPr>
        <w:rPr>
          <w:rFonts w:ascii="Arial" w:hAnsi="Arial" w:cs="Arial"/>
        </w:rPr>
      </w:pPr>
    </w:p>
    <w:p w:rsidR="00AF5877" w:rsidRPr="006B19BE" w:rsidRDefault="00673837" w:rsidP="00B240F0">
      <w:pPr>
        <w:pStyle w:val="Titre1"/>
      </w:pPr>
      <w:r>
        <w:t>Calcul</w:t>
      </w:r>
      <w:r w:rsidR="007848CC">
        <w:t xml:space="preserve"> </w:t>
      </w:r>
      <w:r w:rsidR="00175619">
        <w:t xml:space="preserve">avec les </w:t>
      </w:r>
      <w:r>
        <w:t xml:space="preserve">nombres </w:t>
      </w:r>
      <w:r w:rsidR="00175619">
        <w:t>complexes</w:t>
      </w:r>
    </w:p>
    <w:p w:rsidR="0049379F" w:rsidRDefault="0049379F" w:rsidP="0049379F">
      <w:pPr>
        <w:rPr>
          <w:rFonts w:ascii="Arial" w:hAnsi="Arial" w:cs="Arial"/>
          <w:sz w:val="12"/>
          <w:szCs w:val="12"/>
        </w:rPr>
      </w:pPr>
    </w:p>
    <w:p w:rsidR="001B5D55" w:rsidRPr="001B5D55" w:rsidRDefault="001B5D55" w:rsidP="0049379F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9379F" w:rsidRPr="006B19BE">
        <w:trPr>
          <w:jc w:val="center"/>
        </w:trPr>
        <w:tc>
          <w:tcPr>
            <w:tcW w:w="5103" w:type="dxa"/>
          </w:tcPr>
          <w:p w:rsidR="0057217F" w:rsidRDefault="00673837" w:rsidP="00631EE8">
            <w:pPr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443D6" wp14:editId="0C7B22BD">
                      <wp:simplePos x="0" y="0"/>
                      <wp:positionH relativeFrom="column">
                        <wp:posOffset>2024257</wp:posOffset>
                      </wp:positionH>
                      <wp:positionV relativeFrom="paragraph">
                        <wp:posOffset>73844</wp:posOffset>
                      </wp:positionV>
                      <wp:extent cx="1091381" cy="0"/>
                      <wp:effectExtent l="0" t="0" r="13970" b="1905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138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5.8pt" to="245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076C3" wp14:editId="26090955">
                      <wp:simplePos x="0" y="0"/>
                      <wp:positionH relativeFrom="column">
                        <wp:posOffset>3115637</wp:posOffset>
                      </wp:positionH>
                      <wp:positionV relativeFrom="paragraph">
                        <wp:posOffset>73844</wp:posOffset>
                      </wp:positionV>
                      <wp:extent cx="1725561" cy="2204884"/>
                      <wp:effectExtent l="0" t="0" r="65405" b="62230"/>
                      <wp:wrapNone/>
                      <wp:docPr id="48" name="Connecteur droit avec flèch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561" cy="220488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8" o:spid="_x0000_s1026" type="#_x0000_t32" style="position:absolute;margin-left:245.35pt;margin-top:5.8pt;width:135.85pt;height:17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" strokecolor="red" strokeweight="1pt">
                      <v:stroke endarrow="open"/>
                    </v:shape>
                  </w:pict>
                </mc:Fallback>
              </mc:AlternateContent>
            </w:r>
            <w:r w:rsidR="0034751A">
              <w:rPr>
                <w:rFonts w:ascii="Arial" w:hAnsi="Arial" w:cs="Arial"/>
              </w:rPr>
              <w:t>Sélectionner le mode complexe</w:t>
            </w:r>
          </w:p>
          <w:p w:rsidR="00007A99" w:rsidRPr="00007A99" w:rsidRDefault="00007A99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  <w:r w:rsidRPr="00007A99">
              <w:rPr>
                <w:rFonts w:ascii="Arial" w:hAnsi="Arial" w:cs="Arial"/>
                <w:b/>
              </w:rPr>
              <w:t>Résolution d'équation :</w:t>
            </w:r>
          </w:p>
          <w:p w:rsidR="0034751A" w:rsidRDefault="0034751A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Equation/Inégalité</w:t>
            </w:r>
            <w:r w:rsidRPr="00FF2540">
              <w:rPr>
                <w:rFonts w:ascii="Arial" w:hAnsi="Arial"/>
                <w:bCs/>
              </w:rPr>
              <w:t xml:space="preserve"> e</w:t>
            </w:r>
            <w:r>
              <w:rPr>
                <w:rFonts w:ascii="Arial" w:hAnsi="Arial"/>
                <w:bCs/>
              </w:rPr>
              <w:t xml:space="preserve">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solve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73837" w:rsidRDefault="0034751A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syntaxe est (expression, variable)</w:t>
            </w:r>
          </w:p>
          <w:p w:rsidR="00673837" w:rsidRDefault="00673837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 =, utiliser la touche keyboard et sélectionner var</w:t>
            </w:r>
          </w:p>
          <w:p w:rsidR="0034751A" w:rsidRPr="00673837" w:rsidRDefault="0034751A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 w:rsidRPr="00673837">
              <w:rPr>
                <w:rFonts w:ascii="Arial" w:hAnsi="Arial" w:cs="Arial"/>
              </w:rPr>
              <w:t>Exemples :</w:t>
            </w:r>
          </w:p>
          <w:p w:rsidR="0034751A" w:rsidRDefault="0034751A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07A9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résolution de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=1</m:t>
              </m:r>
            </m:oMath>
          </w:p>
          <w:p w:rsidR="0034751A" w:rsidRDefault="0034751A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07A9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résolution de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+3z+4=0</m:t>
              </m:r>
            </m:oMath>
          </w:p>
          <w:p w:rsidR="002B08A5" w:rsidRDefault="002B08A5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2B08A5" w:rsidRDefault="002B08A5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2B08A5" w:rsidRDefault="002B08A5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2B08A5" w:rsidRDefault="002B08A5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2B08A5" w:rsidRDefault="002B08A5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2B08A5" w:rsidRDefault="002B08A5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007A99" w:rsidRPr="00007A99" w:rsidRDefault="00007A99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  <w:b/>
              </w:rPr>
            </w:pPr>
            <w:r w:rsidRPr="00007A99">
              <w:rPr>
                <w:rFonts w:ascii="Arial" w:hAnsi="Arial" w:cs="Arial"/>
                <w:b/>
              </w:rPr>
              <w:t>Factorisation :</w:t>
            </w:r>
          </w:p>
          <w:p w:rsidR="00007A99" w:rsidRDefault="00007A99" w:rsidP="00007A99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Transformation</w:t>
            </w:r>
          </w:p>
          <w:p w:rsidR="00007A99" w:rsidRDefault="00007A99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syntaxe est (expression) </w:t>
            </w:r>
          </w:p>
          <w:p w:rsidR="00673837" w:rsidRPr="0034751A" w:rsidRDefault="00673837" w:rsidP="0034751A">
            <w:pPr>
              <w:tabs>
                <w:tab w:val="left" w:pos="1169"/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11E6" w:rsidRDefault="002B08A5" w:rsidP="00631EE8">
            <w:pPr>
              <w:spacing w:before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C781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9D9DA51" wp14:editId="55991544">
                  <wp:extent cx="1523810" cy="2285714"/>
                  <wp:effectExtent l="0" t="0" r="635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2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8A5" w:rsidRDefault="002B08A5" w:rsidP="00631EE8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2B08A5" w:rsidRDefault="002B08A5" w:rsidP="00631EE8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2B08A5" w:rsidRPr="006B19BE" w:rsidRDefault="002B08A5" w:rsidP="00631EE8">
            <w:pPr>
              <w:spacing w:before="120"/>
              <w:jc w:val="center"/>
              <w:rPr>
                <w:rFonts w:ascii="Arial" w:hAnsi="Arial" w:cs="Arial"/>
              </w:rPr>
            </w:pPr>
            <w:r w:rsidRPr="002B08A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52BEB48" wp14:editId="40EE0B63">
                  <wp:extent cx="1524000" cy="2286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t="39355" b="50645"/>
                          <a:stretch/>
                        </pic:blipFill>
                        <pic:spPr bwMode="auto">
                          <a:xfrm>
                            <a:off x="0" y="0"/>
                            <a:ext cx="1523810" cy="228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0D5" w:rsidRDefault="009C40D5" w:rsidP="00B240F0">
      <w:pPr>
        <w:rPr>
          <w:rFonts w:ascii="Arial" w:hAnsi="Arial" w:cs="Arial"/>
        </w:rPr>
      </w:pPr>
    </w:p>
    <w:p w:rsidR="00AC3965" w:rsidRDefault="00AC3965" w:rsidP="00B240F0">
      <w:pPr>
        <w:rPr>
          <w:rFonts w:ascii="Arial" w:hAnsi="Arial" w:cs="Arial"/>
        </w:rPr>
      </w:pPr>
    </w:p>
    <w:p w:rsidR="00AC3965" w:rsidRDefault="00AC3965" w:rsidP="00B240F0">
      <w:pPr>
        <w:rPr>
          <w:rFonts w:ascii="Arial" w:hAnsi="Arial" w:cs="Arial"/>
        </w:rPr>
      </w:pPr>
    </w:p>
    <w:p w:rsidR="00AC3965" w:rsidRDefault="00AC3965" w:rsidP="00B240F0">
      <w:pPr>
        <w:rPr>
          <w:rFonts w:ascii="Arial" w:hAnsi="Arial" w:cs="Arial"/>
        </w:rPr>
      </w:pPr>
    </w:p>
    <w:p w:rsidR="00A85F3A" w:rsidRDefault="00A85F3A" w:rsidP="00A85F3A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lastRenderedPageBreak/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Compléments </w:t>
      </w:r>
    </w:p>
    <w:p w:rsidR="00A85F3A" w:rsidRDefault="00A85F3A" w:rsidP="00A85F3A">
      <w:pPr>
        <w:rPr>
          <w:rFonts w:ascii="Arial" w:hAnsi="Arial" w:cs="Arial"/>
        </w:rPr>
      </w:pPr>
    </w:p>
    <w:p w:rsidR="00A85F3A" w:rsidRDefault="00A85F3A" w:rsidP="00A85F3A">
      <w:pPr>
        <w:rPr>
          <w:rFonts w:ascii="Arial" w:hAnsi="Arial" w:cs="Arial"/>
        </w:rPr>
      </w:pPr>
    </w:p>
    <w:p w:rsidR="00A85F3A" w:rsidRDefault="00A85F3A" w:rsidP="00A85F3A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>Commentaires</w:t>
      </w:r>
    </w:p>
    <w:p w:rsidR="00A85F3A" w:rsidRDefault="00A85F3A" w:rsidP="00A85F3A">
      <w:pPr>
        <w:rPr>
          <w:rFonts w:ascii="Arial" w:hAnsi="Arial" w:cs="Arial"/>
        </w:rPr>
      </w:pPr>
    </w:p>
    <w:p w:rsidR="00A85F3A" w:rsidRDefault="00A85F3A" w:rsidP="00A85F3A">
      <w:pPr>
        <w:rPr>
          <w:rFonts w:ascii="Arial" w:hAnsi="Arial" w:cs="Arial"/>
        </w:rPr>
      </w:pPr>
      <w:r>
        <w:rPr>
          <w:sz w:val="24"/>
          <w:bdr w:val="single" w:sz="4" w:space="0" w:color="auto"/>
        </w:rPr>
        <w:sym w:font="Wingdings" w:char="F040"/>
      </w:r>
      <w:r>
        <w:rPr>
          <w:rFonts w:ascii="Arial" w:hAnsi="Arial" w:cs="Arial"/>
        </w:rPr>
        <w:t xml:space="preserve">  L'utilisation de ce type d'instructions ne dispense évidemment pas d'étudier les différents domaines de validité.</w:t>
      </w:r>
    </w:p>
    <w:p w:rsidR="00A85F3A" w:rsidRDefault="00A85F3A" w:rsidP="00A85F3A">
      <w:pPr>
        <w:rPr>
          <w:rFonts w:ascii="Arial" w:hAnsi="Arial" w:cs="Arial"/>
        </w:rPr>
      </w:pPr>
    </w:p>
    <w:p w:rsidR="00A85F3A" w:rsidRDefault="00A85F3A" w:rsidP="00A85F3A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Problème rencontré </w:t>
      </w:r>
    </w:p>
    <w:p w:rsidR="00A85F3A" w:rsidRDefault="00A85F3A" w:rsidP="00A85F3A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072B7B" w:rsidTr="00A85F3A">
        <w:tc>
          <w:tcPr>
            <w:tcW w:w="5172" w:type="dxa"/>
          </w:tcPr>
          <w:p w:rsidR="00072B7B" w:rsidRPr="00AC168A" w:rsidRDefault="00072B7B" w:rsidP="00A85F3A">
            <w:pPr>
              <w:jc w:val="center"/>
              <w:rPr>
                <w:noProof/>
                <w:bdr w:val="single" w:sz="4" w:space="0" w:color="auto"/>
                <w:lang w:bidi="ar-SA"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Problème rencontré</w:t>
            </w:r>
          </w:p>
        </w:tc>
        <w:tc>
          <w:tcPr>
            <w:tcW w:w="5172" w:type="dxa"/>
          </w:tcPr>
          <w:p w:rsidR="00072B7B" w:rsidRDefault="00072B7B" w:rsidP="00A85F3A">
            <w:pPr>
              <w:rPr>
                <w:rFonts w:ascii="Arial" w:hAnsi="Arial" w:cs="Arial"/>
                <w:noProof/>
                <w:lang w:bidi="ar-SA"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Comment y remédier</w:t>
            </w:r>
          </w:p>
        </w:tc>
      </w:tr>
      <w:tr w:rsidR="00A85F3A" w:rsidTr="00A85F3A">
        <w:tc>
          <w:tcPr>
            <w:tcW w:w="5172" w:type="dxa"/>
          </w:tcPr>
          <w:p w:rsidR="00A85F3A" w:rsidRDefault="00072B7B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1929970</wp:posOffset>
                      </wp:positionH>
                      <wp:positionV relativeFrom="paragraph">
                        <wp:posOffset>602595</wp:posOffset>
                      </wp:positionV>
                      <wp:extent cx="501445" cy="147483"/>
                      <wp:effectExtent l="0" t="0" r="13335" b="2413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445" cy="1474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26" style="position:absolute;margin-left:151.95pt;margin-top:47.45pt;width:39.5pt;height:1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" fillcolor="#4f81bd [3204]" strokecolor="red" strokeweight="2pt">
                      <v:fill opacity="0"/>
                    </v:oval>
                  </w:pict>
                </mc:Fallback>
              </mc:AlternateContent>
            </w:r>
            <w:r w:rsidR="00A85F3A" w:rsidRPr="00AC168A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A3B5A70" wp14:editId="320962EA">
                  <wp:extent cx="1521869" cy="741751"/>
                  <wp:effectExtent l="0" t="0" r="254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b="67507"/>
                          <a:stretch/>
                        </pic:blipFill>
                        <pic:spPr bwMode="auto">
                          <a:xfrm>
                            <a:off x="0" y="0"/>
                            <a:ext cx="1523810" cy="742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5F3A" w:rsidRDefault="00A85F3A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</w:p>
          <w:p w:rsidR="00A85F3A" w:rsidRDefault="003D51BA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  <w:r>
              <w:rPr>
                <w:rFonts w:ascii="Arial" w:hAnsi="Arial" w:cs="Arial"/>
                <w:noProof/>
                <w:lang w:bidi="ar-SA"/>
              </w:rPr>
              <w:t xml:space="preserve">   </w:t>
            </w:r>
            <w:r w:rsidR="00072B7B">
              <w:rPr>
                <w:rFonts w:ascii="Arial" w:hAnsi="Arial" w:cs="Arial"/>
                <w:noProof/>
                <w:lang w:bidi="ar-SA"/>
              </w:rPr>
              <w:t>Il y a une valeur dans la variable x</w:t>
            </w:r>
          </w:p>
          <w:p w:rsidR="00A85F3A" w:rsidRDefault="00A85F3A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</w:p>
          <w:p w:rsidR="00A85F3A" w:rsidRDefault="003D51BA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  <w:r>
              <w:rPr>
                <w:rFonts w:ascii="Arial" w:hAnsi="Arial" w:cs="Arial"/>
                <w:noProof/>
                <w:lang w:bidi="ar-SA"/>
              </w:rPr>
              <w:t xml:space="preserve">   </w:t>
            </w:r>
          </w:p>
          <w:p w:rsidR="00A85F3A" w:rsidRDefault="00A85F3A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</w:p>
          <w:p w:rsidR="00A85F3A" w:rsidRDefault="00A85F3A" w:rsidP="00A85F3A">
            <w:pPr>
              <w:jc w:val="center"/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5172" w:type="dxa"/>
          </w:tcPr>
          <w:p w:rsidR="00A85F3A" w:rsidRDefault="00A85F3A" w:rsidP="00A85F3A">
            <w:pPr>
              <w:rPr>
                <w:rFonts w:ascii="Arial" w:hAnsi="Arial" w:cs="Arial"/>
                <w:noProof/>
                <w:lang w:bidi="ar-SA"/>
              </w:rPr>
            </w:pPr>
            <w:r>
              <w:rPr>
                <w:rFonts w:ascii="Arial" w:hAnsi="Arial" w:cs="Arial"/>
                <w:noProof/>
                <w:lang w:bidi="ar-SA"/>
              </w:rPr>
              <w:t>Accéder au gestionnaire de variable</w:t>
            </w:r>
            <w:r w:rsidR="00116E6A">
              <w:rPr>
                <w:rFonts w:ascii="Arial" w:hAnsi="Arial" w:cs="Arial"/>
                <w:noProof/>
                <w:lang w:bidi="ar-SA"/>
              </w:rPr>
              <w:t>s</w:t>
            </w:r>
            <w:r>
              <w:rPr>
                <w:rFonts w:ascii="Arial" w:hAnsi="Arial" w:cs="Arial"/>
                <w:noProof/>
                <w:lang w:bidi="ar-SA"/>
              </w:rPr>
              <w:t xml:space="preserve"> en cliquant sur l'icone </w:t>
            </w:r>
            <w:r w:rsidRPr="00AC168A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6D62E82" wp14:editId="21C31DE0">
                  <wp:extent cx="234286" cy="116006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r="84601" b="94917"/>
                          <a:stretch/>
                        </pic:blipFill>
                        <pic:spPr bwMode="auto">
                          <a:xfrm>
                            <a:off x="0" y="0"/>
                            <a:ext cx="234655" cy="116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bidi="ar-SA"/>
              </w:rPr>
              <w:t xml:space="preserve"> , entrer dans le menu main (en double cliquant), s</w:t>
            </w:r>
            <w:r w:rsidR="00182B03">
              <w:rPr>
                <w:rFonts w:ascii="Arial" w:hAnsi="Arial" w:cs="Arial"/>
                <w:noProof/>
                <w:lang w:bidi="ar-SA"/>
              </w:rPr>
              <w:t>é</w:t>
            </w:r>
            <w:r>
              <w:rPr>
                <w:rFonts w:ascii="Arial" w:hAnsi="Arial" w:cs="Arial"/>
                <w:noProof/>
                <w:lang w:bidi="ar-SA"/>
              </w:rPr>
              <w:t xml:space="preserve">lectionner </w:t>
            </w:r>
            <m:oMath>
              <m:r>
                <w:rPr>
                  <w:rFonts w:ascii="Cambria Math" w:hAnsi="Cambria Math" w:cs="Arial"/>
                  <w:noProof/>
                  <w:lang w:bidi="ar-SA"/>
                </w:rPr>
                <m:t>x</m:t>
              </m:r>
            </m:oMath>
            <w:r>
              <w:rPr>
                <w:rFonts w:ascii="Arial" w:hAnsi="Arial" w:cs="Arial"/>
                <w:noProof/>
                <w:lang w:bidi="ar-SA"/>
              </w:rPr>
              <w:t xml:space="preserve"> et le supprimer.</w:t>
            </w:r>
          </w:p>
          <w:p w:rsidR="00A85F3A" w:rsidRDefault="00072B7B" w:rsidP="00072B7B">
            <w:pPr>
              <w:spacing w:line="360" w:lineRule="auto"/>
              <w:rPr>
                <w:rFonts w:ascii="Arial" w:hAnsi="Arial" w:cs="Arial"/>
                <w:noProof/>
                <w:lang w:bidi="ar-SA"/>
              </w:rPr>
            </w:pPr>
            <w:r w:rsidRPr="00AC168A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6CC41F1" wp14:editId="750AA792">
                  <wp:extent cx="1440000" cy="299613"/>
                  <wp:effectExtent l="0" t="0" r="0" b="571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b="86129"/>
                          <a:stretch/>
                        </pic:blipFill>
                        <pic:spPr bwMode="auto">
                          <a:xfrm>
                            <a:off x="0" y="0"/>
                            <a:ext cx="1440000" cy="299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bidi="ar-SA"/>
              </w:rPr>
              <w:t xml:space="preserve">   </w:t>
            </w:r>
            <w:r w:rsidRPr="00AC168A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F20ED8E" wp14:editId="7D4621EC">
                  <wp:extent cx="1440000" cy="459870"/>
                  <wp:effectExtent l="0" t="0" r="825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/>
                          <a:srcRect b="78710"/>
                          <a:stretch/>
                        </pic:blipFill>
                        <pic:spPr bwMode="auto">
                          <a:xfrm>
                            <a:off x="0" y="0"/>
                            <a:ext cx="1440000" cy="45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5F3A" w:rsidRDefault="00072B7B" w:rsidP="00B240F0">
            <w:pPr>
              <w:rPr>
                <w:rFonts w:ascii="Arial" w:hAnsi="Arial" w:cs="Arial"/>
                <w:noProof/>
                <w:lang w:bidi="ar-SA"/>
              </w:rPr>
            </w:pPr>
            <w:r w:rsidRPr="00AC168A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2BC33A9" wp14:editId="59169583">
                  <wp:extent cx="1440000" cy="452902"/>
                  <wp:effectExtent l="0" t="0" r="8255" b="444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/>
                          <a:srcRect b="79032"/>
                          <a:stretch/>
                        </pic:blipFill>
                        <pic:spPr bwMode="auto">
                          <a:xfrm>
                            <a:off x="0" y="0"/>
                            <a:ext cx="1440000" cy="452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bidi="ar-SA"/>
              </w:rPr>
              <w:t xml:space="preserve">   </w:t>
            </w:r>
            <w:r w:rsidRPr="00CB4E71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2BCD7F2" wp14:editId="41B53455">
                  <wp:extent cx="1440000" cy="759483"/>
                  <wp:effectExtent l="0" t="0" r="8255" b="254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/>
                          <a:srcRect b="64839"/>
                          <a:stretch/>
                        </pic:blipFill>
                        <pic:spPr bwMode="auto">
                          <a:xfrm>
                            <a:off x="0" y="0"/>
                            <a:ext cx="1440000" cy="75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5F3A" w:rsidRDefault="00A85F3A" w:rsidP="00A85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Relancer la factorisation</w:t>
            </w:r>
          </w:p>
          <w:p w:rsidR="00A85F3A" w:rsidRDefault="00072B7B" w:rsidP="00072B7B">
            <w:pPr>
              <w:jc w:val="center"/>
              <w:rPr>
                <w:rFonts w:ascii="Arial" w:hAnsi="Arial" w:cs="Arial"/>
                <w:noProof/>
                <w:lang w:bidi="ar-SA"/>
              </w:rPr>
            </w:pPr>
            <w:r w:rsidRPr="00CB4E71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044DCAC" wp14:editId="1CD29937">
                  <wp:extent cx="1440000" cy="905806"/>
                  <wp:effectExtent l="0" t="0" r="8255" b="889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"/>
                          <a:srcRect b="58065"/>
                          <a:stretch/>
                        </pic:blipFill>
                        <pic:spPr bwMode="auto">
                          <a:xfrm>
                            <a:off x="0" y="0"/>
                            <a:ext cx="1440000" cy="905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5F3A" w:rsidRDefault="00A85F3A" w:rsidP="00B240F0">
            <w:pPr>
              <w:rPr>
                <w:rFonts w:ascii="Arial" w:hAnsi="Arial" w:cs="Arial"/>
                <w:noProof/>
                <w:lang w:bidi="ar-SA"/>
              </w:rPr>
            </w:pPr>
          </w:p>
        </w:tc>
      </w:tr>
    </w:tbl>
    <w:p w:rsidR="00A85F3A" w:rsidRDefault="00A85F3A" w:rsidP="00B240F0">
      <w:pPr>
        <w:rPr>
          <w:rFonts w:ascii="Arial" w:hAnsi="Arial" w:cs="Arial"/>
          <w:noProof/>
          <w:lang w:bidi="ar-SA"/>
        </w:rPr>
      </w:pPr>
    </w:p>
    <w:p w:rsidR="00A85F3A" w:rsidRDefault="00A85F3A" w:rsidP="00B240F0">
      <w:pPr>
        <w:rPr>
          <w:rFonts w:ascii="Arial" w:hAnsi="Arial" w:cs="Arial"/>
          <w:noProof/>
          <w:lang w:bidi="ar-SA"/>
        </w:rPr>
      </w:pPr>
    </w:p>
    <w:p w:rsidR="00AC168A" w:rsidRDefault="00AC168A" w:rsidP="00B240F0">
      <w:pPr>
        <w:rPr>
          <w:rFonts w:ascii="Arial" w:hAnsi="Arial" w:cs="Arial"/>
          <w:noProof/>
          <w:lang w:bidi="ar-SA"/>
        </w:rPr>
      </w:pPr>
    </w:p>
    <w:p w:rsidR="00AC168A" w:rsidRDefault="00AC168A" w:rsidP="00B240F0">
      <w:pPr>
        <w:rPr>
          <w:rFonts w:ascii="Arial" w:hAnsi="Arial" w:cs="Arial"/>
          <w:noProof/>
          <w:lang w:bidi="ar-SA"/>
        </w:rPr>
      </w:pPr>
      <w:r>
        <w:rPr>
          <w:rFonts w:ascii="Arial" w:hAnsi="Arial" w:cs="Arial"/>
          <w:noProof/>
          <w:lang w:bidi="ar-SA"/>
        </w:rPr>
        <w:t xml:space="preserve">            </w:t>
      </w:r>
    </w:p>
    <w:p w:rsidR="00AC168A" w:rsidRDefault="00AC168A" w:rsidP="00B240F0">
      <w:pPr>
        <w:rPr>
          <w:rFonts w:ascii="Arial" w:hAnsi="Arial" w:cs="Arial"/>
        </w:rPr>
      </w:pPr>
    </w:p>
    <w:p w:rsidR="002557C0" w:rsidRDefault="002557C0" w:rsidP="00B24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557C0" w:rsidRPr="006B19BE" w:rsidRDefault="002557C0" w:rsidP="00B240F0">
      <w:pPr>
        <w:rPr>
          <w:rFonts w:ascii="Arial" w:hAnsi="Arial" w:cs="Arial"/>
        </w:rPr>
      </w:pPr>
    </w:p>
    <w:sectPr w:rsidR="002557C0" w:rsidRPr="006B19BE" w:rsidSect="00592866">
      <w:headerReference w:type="default" r:id="rId30"/>
      <w:footerReference w:type="default" r:id="rId31"/>
      <w:footerReference w:type="first" r:id="rId32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49" w:rsidRDefault="00D04149">
      <w:r>
        <w:separator/>
      </w:r>
    </w:p>
  </w:endnote>
  <w:endnote w:type="continuationSeparator" w:id="0">
    <w:p w:rsidR="00D04149" w:rsidRDefault="00D0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E6" w:rsidRDefault="00493CE6" w:rsidP="00E9640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  <w:t>Fiche n°6</w:t>
    </w:r>
    <w:r w:rsidR="0034751A">
      <w:rPr>
        <w:rFonts w:ascii="Arial" w:hAnsi="Arial"/>
        <w:b/>
        <w:sz w:val="16"/>
      </w:rPr>
      <w:t>2</w:t>
    </w:r>
    <w:r>
      <w:rPr>
        <w:rFonts w:ascii="Arial" w:hAnsi="Arial"/>
        <w:b/>
        <w:sz w:val="16"/>
      </w:rPr>
      <w:t>0</w:t>
    </w:r>
    <w:r>
      <w:rPr>
        <w:rFonts w:ascii="Arial" w:hAnsi="Arial"/>
        <w:b/>
        <w:sz w:val="16"/>
      </w:rPr>
      <w:tab/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9C7819">
      <w:rPr>
        <w:rStyle w:val="Numrodepage"/>
        <w:rFonts w:ascii="Arial" w:hAnsi="Arial"/>
        <w:b/>
        <w:noProof/>
        <w:sz w:val="16"/>
      </w:rPr>
      <w:t>3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E6" w:rsidRDefault="00493CE6" w:rsidP="00E9640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  <w:t>Fiche n°460</w:t>
    </w:r>
    <w:r>
      <w:rPr>
        <w:rFonts w:ascii="Arial" w:hAnsi="Arial"/>
        <w:b/>
        <w:sz w:val="16"/>
      </w:rPr>
      <w:tab/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9C7819">
      <w:rPr>
        <w:rStyle w:val="Numrodepage"/>
        <w:rFonts w:ascii="Arial" w:hAnsi="Arial"/>
        <w:b/>
        <w:noProof/>
        <w:sz w:val="16"/>
      </w:rPr>
      <w:t>1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49" w:rsidRDefault="00D04149">
      <w:r>
        <w:separator/>
      </w:r>
    </w:p>
  </w:footnote>
  <w:footnote w:type="continuationSeparator" w:id="0">
    <w:p w:rsidR="00D04149" w:rsidRDefault="00D0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E6" w:rsidRDefault="00493CE6" w:rsidP="00E96408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Programmation</w:t>
    </w:r>
    <w:r>
      <w:rPr>
        <w:rFonts w:ascii="Arial" w:hAnsi="Arial"/>
        <w:b/>
        <w:sz w:val="16"/>
      </w:rPr>
      <w:tab/>
    </w:r>
    <w:r w:rsidR="00A85F3A">
      <w:rPr>
        <w:rFonts w:ascii="Arial" w:hAnsi="Arial"/>
        <w:b/>
        <w:sz w:val="16"/>
      </w:rPr>
      <w:t>cycle terminal</w:t>
    </w:r>
    <w:r>
      <w:rPr>
        <w:rFonts w:ascii="Arial" w:hAnsi="Arial"/>
        <w:b/>
        <w:sz w:val="16"/>
      </w:rPr>
      <w:tab/>
    </w:r>
    <w:r w:rsidR="0034751A">
      <w:rPr>
        <w:rFonts w:ascii="Arial" w:hAnsi="Arial"/>
        <w:b/>
        <w:sz w:val="16"/>
      </w:rPr>
      <w:t xml:space="preserve">Casio </w:t>
    </w:r>
    <w:proofErr w:type="spellStart"/>
    <w:r w:rsidR="0034751A">
      <w:rPr>
        <w:rFonts w:ascii="Arial" w:hAnsi="Arial"/>
        <w:b/>
        <w:sz w:val="16"/>
      </w:rPr>
      <w:t>ClassPad</w:t>
    </w:r>
    <w:proofErr w:type="spellEnd"/>
    <w:r w:rsidR="0034751A">
      <w:rPr>
        <w:rFonts w:ascii="Arial" w:hAnsi="Arial"/>
        <w:b/>
        <w:sz w:val="16"/>
      </w:rPr>
      <w:t xml:space="preserve"> 330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42B"/>
    <w:multiLevelType w:val="hybridMultilevel"/>
    <w:tmpl w:val="635E75B0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5260276"/>
    <w:multiLevelType w:val="hybridMultilevel"/>
    <w:tmpl w:val="4808C448"/>
    <w:lvl w:ilvl="0" w:tplc="3A0655C0">
      <w:start w:val="1"/>
      <w:numFmt w:val="bullet"/>
      <w:lvlText w:val="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54F3EC2"/>
    <w:multiLevelType w:val="hybridMultilevel"/>
    <w:tmpl w:val="432C8362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6C14"/>
    <w:multiLevelType w:val="hybridMultilevel"/>
    <w:tmpl w:val="FD38023C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E0903"/>
    <w:multiLevelType w:val="hybridMultilevel"/>
    <w:tmpl w:val="DBF0180E"/>
    <w:lvl w:ilvl="0" w:tplc="3A0655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84B"/>
    <w:multiLevelType w:val="hybridMultilevel"/>
    <w:tmpl w:val="187A8464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76EC"/>
    <w:multiLevelType w:val="hybridMultilevel"/>
    <w:tmpl w:val="F6967FB8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32A22"/>
    <w:multiLevelType w:val="hybridMultilevel"/>
    <w:tmpl w:val="39420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F7"/>
    <w:rsid w:val="00007A99"/>
    <w:rsid w:val="00013FB2"/>
    <w:rsid w:val="00021F60"/>
    <w:rsid w:val="000339F4"/>
    <w:rsid w:val="000410DD"/>
    <w:rsid w:val="00043413"/>
    <w:rsid w:val="0005725E"/>
    <w:rsid w:val="00065AD4"/>
    <w:rsid w:val="00072B7B"/>
    <w:rsid w:val="000809E1"/>
    <w:rsid w:val="000841AE"/>
    <w:rsid w:val="00084929"/>
    <w:rsid w:val="0008526E"/>
    <w:rsid w:val="000879FC"/>
    <w:rsid w:val="000A3E61"/>
    <w:rsid w:val="000B0933"/>
    <w:rsid w:val="000B4D19"/>
    <w:rsid w:val="000C38BE"/>
    <w:rsid w:val="000C44F6"/>
    <w:rsid w:val="000D4D35"/>
    <w:rsid w:val="000D6417"/>
    <w:rsid w:val="000D7BDF"/>
    <w:rsid w:val="000E1933"/>
    <w:rsid w:val="000E5AE0"/>
    <w:rsid w:val="000F3683"/>
    <w:rsid w:val="00103CDC"/>
    <w:rsid w:val="00106677"/>
    <w:rsid w:val="0011055C"/>
    <w:rsid w:val="0011117B"/>
    <w:rsid w:val="00113F35"/>
    <w:rsid w:val="001145BF"/>
    <w:rsid w:val="00114BEA"/>
    <w:rsid w:val="00116E6A"/>
    <w:rsid w:val="00120866"/>
    <w:rsid w:val="00121D83"/>
    <w:rsid w:val="00123489"/>
    <w:rsid w:val="00124047"/>
    <w:rsid w:val="001242DD"/>
    <w:rsid w:val="00143464"/>
    <w:rsid w:val="0014679A"/>
    <w:rsid w:val="00147B7F"/>
    <w:rsid w:val="00157D7A"/>
    <w:rsid w:val="00164D58"/>
    <w:rsid w:val="00171B86"/>
    <w:rsid w:val="00175619"/>
    <w:rsid w:val="001803A0"/>
    <w:rsid w:val="00182B03"/>
    <w:rsid w:val="0018515F"/>
    <w:rsid w:val="00191C5E"/>
    <w:rsid w:val="0019247E"/>
    <w:rsid w:val="001930E4"/>
    <w:rsid w:val="001A5ECD"/>
    <w:rsid w:val="001B3C79"/>
    <w:rsid w:val="001B5D55"/>
    <w:rsid w:val="001D5174"/>
    <w:rsid w:val="001D6104"/>
    <w:rsid w:val="001E45F8"/>
    <w:rsid w:val="001E5674"/>
    <w:rsid w:val="001F3619"/>
    <w:rsid w:val="001F6D97"/>
    <w:rsid w:val="00200FD5"/>
    <w:rsid w:val="002016D5"/>
    <w:rsid w:val="00202628"/>
    <w:rsid w:val="00204806"/>
    <w:rsid w:val="00207332"/>
    <w:rsid w:val="002100FF"/>
    <w:rsid w:val="002160C9"/>
    <w:rsid w:val="002171B9"/>
    <w:rsid w:val="0022715A"/>
    <w:rsid w:val="00237104"/>
    <w:rsid w:val="00240EE3"/>
    <w:rsid w:val="00244222"/>
    <w:rsid w:val="002526C6"/>
    <w:rsid w:val="00254B09"/>
    <w:rsid w:val="002557C0"/>
    <w:rsid w:val="002567CA"/>
    <w:rsid w:val="00261AA3"/>
    <w:rsid w:val="00261D21"/>
    <w:rsid w:val="0026586B"/>
    <w:rsid w:val="0028147F"/>
    <w:rsid w:val="00282DE8"/>
    <w:rsid w:val="00287D85"/>
    <w:rsid w:val="00290808"/>
    <w:rsid w:val="0029456F"/>
    <w:rsid w:val="002A06E3"/>
    <w:rsid w:val="002B08A5"/>
    <w:rsid w:val="002B31EA"/>
    <w:rsid w:val="002B5054"/>
    <w:rsid w:val="002C1117"/>
    <w:rsid w:val="002E6A6F"/>
    <w:rsid w:val="002F64F7"/>
    <w:rsid w:val="0030256C"/>
    <w:rsid w:val="00304B15"/>
    <w:rsid w:val="00306DD8"/>
    <w:rsid w:val="00310987"/>
    <w:rsid w:val="00313A8B"/>
    <w:rsid w:val="00316342"/>
    <w:rsid w:val="003248D4"/>
    <w:rsid w:val="00324B67"/>
    <w:rsid w:val="00326350"/>
    <w:rsid w:val="00342259"/>
    <w:rsid w:val="00345EF3"/>
    <w:rsid w:val="0034751A"/>
    <w:rsid w:val="003638A4"/>
    <w:rsid w:val="003653A5"/>
    <w:rsid w:val="00372C53"/>
    <w:rsid w:val="003755D0"/>
    <w:rsid w:val="00377EFC"/>
    <w:rsid w:val="003829EC"/>
    <w:rsid w:val="00382BB7"/>
    <w:rsid w:val="00390400"/>
    <w:rsid w:val="003A2B98"/>
    <w:rsid w:val="003A486A"/>
    <w:rsid w:val="003A676D"/>
    <w:rsid w:val="003B2161"/>
    <w:rsid w:val="003D21E5"/>
    <w:rsid w:val="003D51BA"/>
    <w:rsid w:val="003E12D7"/>
    <w:rsid w:val="003E645D"/>
    <w:rsid w:val="003F07FE"/>
    <w:rsid w:val="003F301E"/>
    <w:rsid w:val="003F7072"/>
    <w:rsid w:val="00402FED"/>
    <w:rsid w:val="004139DD"/>
    <w:rsid w:val="0041576F"/>
    <w:rsid w:val="00423AA8"/>
    <w:rsid w:val="00433497"/>
    <w:rsid w:val="004346B0"/>
    <w:rsid w:val="00440F64"/>
    <w:rsid w:val="00455280"/>
    <w:rsid w:val="0046014E"/>
    <w:rsid w:val="00461A62"/>
    <w:rsid w:val="004816E6"/>
    <w:rsid w:val="00484C52"/>
    <w:rsid w:val="0048764F"/>
    <w:rsid w:val="0049379F"/>
    <w:rsid w:val="00493CC5"/>
    <w:rsid w:val="00493CE6"/>
    <w:rsid w:val="004947FD"/>
    <w:rsid w:val="004A23D8"/>
    <w:rsid w:val="004C68B7"/>
    <w:rsid w:val="004D1209"/>
    <w:rsid w:val="004D5E88"/>
    <w:rsid w:val="004E2224"/>
    <w:rsid w:val="0050204C"/>
    <w:rsid w:val="005026E1"/>
    <w:rsid w:val="00502F46"/>
    <w:rsid w:val="00506A5D"/>
    <w:rsid w:val="00521A7D"/>
    <w:rsid w:val="0052298C"/>
    <w:rsid w:val="00534724"/>
    <w:rsid w:val="00534F49"/>
    <w:rsid w:val="005353E3"/>
    <w:rsid w:val="00540910"/>
    <w:rsid w:val="00541313"/>
    <w:rsid w:val="0054425A"/>
    <w:rsid w:val="00544D1A"/>
    <w:rsid w:val="00546343"/>
    <w:rsid w:val="00550B40"/>
    <w:rsid w:val="005537DA"/>
    <w:rsid w:val="00555D2B"/>
    <w:rsid w:val="0055667E"/>
    <w:rsid w:val="0056562E"/>
    <w:rsid w:val="005703D2"/>
    <w:rsid w:val="0057217F"/>
    <w:rsid w:val="0057441B"/>
    <w:rsid w:val="00577FCE"/>
    <w:rsid w:val="005818B8"/>
    <w:rsid w:val="00585E1F"/>
    <w:rsid w:val="00592866"/>
    <w:rsid w:val="005B0E48"/>
    <w:rsid w:val="005B292E"/>
    <w:rsid w:val="005B42A6"/>
    <w:rsid w:val="005B6A53"/>
    <w:rsid w:val="005C2D98"/>
    <w:rsid w:val="005D118E"/>
    <w:rsid w:val="005D3C87"/>
    <w:rsid w:val="005D68E9"/>
    <w:rsid w:val="005E571C"/>
    <w:rsid w:val="005E7836"/>
    <w:rsid w:val="005F24FD"/>
    <w:rsid w:val="00602777"/>
    <w:rsid w:val="00605023"/>
    <w:rsid w:val="00612803"/>
    <w:rsid w:val="00622465"/>
    <w:rsid w:val="00626FFB"/>
    <w:rsid w:val="00631EE8"/>
    <w:rsid w:val="00635A04"/>
    <w:rsid w:val="006424D3"/>
    <w:rsid w:val="006438EB"/>
    <w:rsid w:val="00645BCC"/>
    <w:rsid w:val="00645E03"/>
    <w:rsid w:val="00656EA4"/>
    <w:rsid w:val="006577D0"/>
    <w:rsid w:val="00662D1D"/>
    <w:rsid w:val="006665F6"/>
    <w:rsid w:val="00670886"/>
    <w:rsid w:val="006720A5"/>
    <w:rsid w:val="00673837"/>
    <w:rsid w:val="0067577C"/>
    <w:rsid w:val="00680B38"/>
    <w:rsid w:val="00681CE7"/>
    <w:rsid w:val="0069280C"/>
    <w:rsid w:val="00697DD9"/>
    <w:rsid w:val="006A2400"/>
    <w:rsid w:val="006B0870"/>
    <w:rsid w:val="006B19BE"/>
    <w:rsid w:val="006C6652"/>
    <w:rsid w:val="006E0E77"/>
    <w:rsid w:val="006E6678"/>
    <w:rsid w:val="00700A91"/>
    <w:rsid w:val="00707199"/>
    <w:rsid w:val="00721F69"/>
    <w:rsid w:val="007235EA"/>
    <w:rsid w:val="0073685D"/>
    <w:rsid w:val="0074296E"/>
    <w:rsid w:val="00745FA2"/>
    <w:rsid w:val="00750D4C"/>
    <w:rsid w:val="0075519C"/>
    <w:rsid w:val="00770BDF"/>
    <w:rsid w:val="0078142D"/>
    <w:rsid w:val="0078460E"/>
    <w:rsid w:val="007848CC"/>
    <w:rsid w:val="0078513E"/>
    <w:rsid w:val="007856EB"/>
    <w:rsid w:val="00787ED0"/>
    <w:rsid w:val="007922A4"/>
    <w:rsid w:val="007A02B2"/>
    <w:rsid w:val="007A2A87"/>
    <w:rsid w:val="007B6D54"/>
    <w:rsid w:val="007C5683"/>
    <w:rsid w:val="007D056C"/>
    <w:rsid w:val="007D32D8"/>
    <w:rsid w:val="007D3896"/>
    <w:rsid w:val="007D53B5"/>
    <w:rsid w:val="007D580D"/>
    <w:rsid w:val="007D6EC4"/>
    <w:rsid w:val="007D7293"/>
    <w:rsid w:val="007E0F46"/>
    <w:rsid w:val="007E49EC"/>
    <w:rsid w:val="007E51BB"/>
    <w:rsid w:val="007F2438"/>
    <w:rsid w:val="007F5E4C"/>
    <w:rsid w:val="00801AF0"/>
    <w:rsid w:val="00802343"/>
    <w:rsid w:val="00805A66"/>
    <w:rsid w:val="0080707E"/>
    <w:rsid w:val="0080751B"/>
    <w:rsid w:val="00812F91"/>
    <w:rsid w:val="008135E3"/>
    <w:rsid w:val="008154A6"/>
    <w:rsid w:val="008226A6"/>
    <w:rsid w:val="0082467B"/>
    <w:rsid w:val="008257A4"/>
    <w:rsid w:val="00834A77"/>
    <w:rsid w:val="00841AB0"/>
    <w:rsid w:val="00856C0A"/>
    <w:rsid w:val="008724D2"/>
    <w:rsid w:val="00873FA0"/>
    <w:rsid w:val="00874DE5"/>
    <w:rsid w:val="008A261D"/>
    <w:rsid w:val="008A449D"/>
    <w:rsid w:val="008A58E9"/>
    <w:rsid w:val="008B0350"/>
    <w:rsid w:val="008B2303"/>
    <w:rsid w:val="008B3DC3"/>
    <w:rsid w:val="008C5A5A"/>
    <w:rsid w:val="008D168D"/>
    <w:rsid w:val="008E02DB"/>
    <w:rsid w:val="008E07DA"/>
    <w:rsid w:val="008F087E"/>
    <w:rsid w:val="00903D93"/>
    <w:rsid w:val="00906C5F"/>
    <w:rsid w:val="009102C9"/>
    <w:rsid w:val="00910BB0"/>
    <w:rsid w:val="00912C6F"/>
    <w:rsid w:val="00915924"/>
    <w:rsid w:val="009238E6"/>
    <w:rsid w:val="009329AE"/>
    <w:rsid w:val="00934A08"/>
    <w:rsid w:val="00935DE3"/>
    <w:rsid w:val="00941F60"/>
    <w:rsid w:val="00944AB1"/>
    <w:rsid w:val="009456AF"/>
    <w:rsid w:val="0094594A"/>
    <w:rsid w:val="00964F0C"/>
    <w:rsid w:val="009746A6"/>
    <w:rsid w:val="00986A09"/>
    <w:rsid w:val="009956BD"/>
    <w:rsid w:val="009A20CE"/>
    <w:rsid w:val="009B1B0E"/>
    <w:rsid w:val="009B4856"/>
    <w:rsid w:val="009C336B"/>
    <w:rsid w:val="009C40D5"/>
    <w:rsid w:val="009C5FB7"/>
    <w:rsid w:val="009C6193"/>
    <w:rsid w:val="009C7550"/>
    <w:rsid w:val="009C7819"/>
    <w:rsid w:val="009D124D"/>
    <w:rsid w:val="009E4BAF"/>
    <w:rsid w:val="009F223F"/>
    <w:rsid w:val="009F69B6"/>
    <w:rsid w:val="00A02F77"/>
    <w:rsid w:val="00A24EF0"/>
    <w:rsid w:val="00A26042"/>
    <w:rsid w:val="00A309E3"/>
    <w:rsid w:val="00A32B73"/>
    <w:rsid w:val="00A32F35"/>
    <w:rsid w:val="00A33EC6"/>
    <w:rsid w:val="00A35489"/>
    <w:rsid w:val="00A35D35"/>
    <w:rsid w:val="00A3776F"/>
    <w:rsid w:val="00A37F9D"/>
    <w:rsid w:val="00A40004"/>
    <w:rsid w:val="00A44B93"/>
    <w:rsid w:val="00A453D0"/>
    <w:rsid w:val="00A51866"/>
    <w:rsid w:val="00A51D2D"/>
    <w:rsid w:val="00A53278"/>
    <w:rsid w:val="00A55512"/>
    <w:rsid w:val="00A5579E"/>
    <w:rsid w:val="00A5627B"/>
    <w:rsid w:val="00A62151"/>
    <w:rsid w:val="00A666F4"/>
    <w:rsid w:val="00A73159"/>
    <w:rsid w:val="00A77BD7"/>
    <w:rsid w:val="00A80222"/>
    <w:rsid w:val="00A82301"/>
    <w:rsid w:val="00A83262"/>
    <w:rsid w:val="00A83465"/>
    <w:rsid w:val="00A852D2"/>
    <w:rsid w:val="00A85F3A"/>
    <w:rsid w:val="00A9335E"/>
    <w:rsid w:val="00A93E69"/>
    <w:rsid w:val="00AA41AF"/>
    <w:rsid w:val="00AA4497"/>
    <w:rsid w:val="00AA7E54"/>
    <w:rsid w:val="00AB22B5"/>
    <w:rsid w:val="00AB40CE"/>
    <w:rsid w:val="00AC119F"/>
    <w:rsid w:val="00AC168A"/>
    <w:rsid w:val="00AC3965"/>
    <w:rsid w:val="00AF0669"/>
    <w:rsid w:val="00AF5877"/>
    <w:rsid w:val="00B05227"/>
    <w:rsid w:val="00B10549"/>
    <w:rsid w:val="00B1113A"/>
    <w:rsid w:val="00B11689"/>
    <w:rsid w:val="00B122DE"/>
    <w:rsid w:val="00B2011F"/>
    <w:rsid w:val="00B20DE9"/>
    <w:rsid w:val="00B2106B"/>
    <w:rsid w:val="00B22057"/>
    <w:rsid w:val="00B240F0"/>
    <w:rsid w:val="00B32B97"/>
    <w:rsid w:val="00B469F7"/>
    <w:rsid w:val="00B51BCD"/>
    <w:rsid w:val="00B54359"/>
    <w:rsid w:val="00B633B2"/>
    <w:rsid w:val="00B65148"/>
    <w:rsid w:val="00B6734D"/>
    <w:rsid w:val="00B9413E"/>
    <w:rsid w:val="00BA248B"/>
    <w:rsid w:val="00BA7418"/>
    <w:rsid w:val="00BB326A"/>
    <w:rsid w:val="00BB5225"/>
    <w:rsid w:val="00BB5765"/>
    <w:rsid w:val="00BC1656"/>
    <w:rsid w:val="00BC17CC"/>
    <w:rsid w:val="00BC1C10"/>
    <w:rsid w:val="00BD1E39"/>
    <w:rsid w:val="00BE5082"/>
    <w:rsid w:val="00BF387E"/>
    <w:rsid w:val="00BF59B7"/>
    <w:rsid w:val="00BF7A93"/>
    <w:rsid w:val="00C00690"/>
    <w:rsid w:val="00C01655"/>
    <w:rsid w:val="00C16AFC"/>
    <w:rsid w:val="00C20BC9"/>
    <w:rsid w:val="00C3403D"/>
    <w:rsid w:val="00C46BF3"/>
    <w:rsid w:val="00C46C26"/>
    <w:rsid w:val="00C521EE"/>
    <w:rsid w:val="00C524E5"/>
    <w:rsid w:val="00C531DC"/>
    <w:rsid w:val="00C55845"/>
    <w:rsid w:val="00C5744A"/>
    <w:rsid w:val="00C577B4"/>
    <w:rsid w:val="00C63657"/>
    <w:rsid w:val="00C66610"/>
    <w:rsid w:val="00C73208"/>
    <w:rsid w:val="00C8130C"/>
    <w:rsid w:val="00C9180A"/>
    <w:rsid w:val="00CA08D2"/>
    <w:rsid w:val="00CA0E62"/>
    <w:rsid w:val="00CA3DF2"/>
    <w:rsid w:val="00CA641F"/>
    <w:rsid w:val="00CB0281"/>
    <w:rsid w:val="00CB0CA8"/>
    <w:rsid w:val="00CB4E71"/>
    <w:rsid w:val="00CC1195"/>
    <w:rsid w:val="00CD16A1"/>
    <w:rsid w:val="00CD32C5"/>
    <w:rsid w:val="00CE1AED"/>
    <w:rsid w:val="00CE2F91"/>
    <w:rsid w:val="00CF27E5"/>
    <w:rsid w:val="00D00233"/>
    <w:rsid w:val="00D0050F"/>
    <w:rsid w:val="00D02C0B"/>
    <w:rsid w:val="00D04149"/>
    <w:rsid w:val="00D058FA"/>
    <w:rsid w:val="00D07790"/>
    <w:rsid w:val="00D07C47"/>
    <w:rsid w:val="00D162F4"/>
    <w:rsid w:val="00D24185"/>
    <w:rsid w:val="00D30EDB"/>
    <w:rsid w:val="00D3302C"/>
    <w:rsid w:val="00D34327"/>
    <w:rsid w:val="00D36B92"/>
    <w:rsid w:val="00D57C75"/>
    <w:rsid w:val="00D6789D"/>
    <w:rsid w:val="00D71AF7"/>
    <w:rsid w:val="00D71EFB"/>
    <w:rsid w:val="00D74858"/>
    <w:rsid w:val="00D77217"/>
    <w:rsid w:val="00D84FF6"/>
    <w:rsid w:val="00D85A5D"/>
    <w:rsid w:val="00DA03C6"/>
    <w:rsid w:val="00DA4A52"/>
    <w:rsid w:val="00DB1396"/>
    <w:rsid w:val="00DB1682"/>
    <w:rsid w:val="00DB32D2"/>
    <w:rsid w:val="00DC2011"/>
    <w:rsid w:val="00DD4C53"/>
    <w:rsid w:val="00DD60D6"/>
    <w:rsid w:val="00DD6793"/>
    <w:rsid w:val="00DE68DE"/>
    <w:rsid w:val="00DF013E"/>
    <w:rsid w:val="00DF1D10"/>
    <w:rsid w:val="00DF2374"/>
    <w:rsid w:val="00DF76BD"/>
    <w:rsid w:val="00E009D8"/>
    <w:rsid w:val="00E038C9"/>
    <w:rsid w:val="00E052C5"/>
    <w:rsid w:val="00E277E9"/>
    <w:rsid w:val="00E30507"/>
    <w:rsid w:val="00E31FE6"/>
    <w:rsid w:val="00E32238"/>
    <w:rsid w:val="00E32356"/>
    <w:rsid w:val="00E3303D"/>
    <w:rsid w:val="00E45C41"/>
    <w:rsid w:val="00E5053A"/>
    <w:rsid w:val="00E5156C"/>
    <w:rsid w:val="00E60258"/>
    <w:rsid w:val="00E96408"/>
    <w:rsid w:val="00EB05A8"/>
    <w:rsid w:val="00EB77D7"/>
    <w:rsid w:val="00EC01C7"/>
    <w:rsid w:val="00EC7035"/>
    <w:rsid w:val="00ED4B82"/>
    <w:rsid w:val="00EE216C"/>
    <w:rsid w:val="00EE2F9A"/>
    <w:rsid w:val="00EE5287"/>
    <w:rsid w:val="00EF2116"/>
    <w:rsid w:val="00F02D4B"/>
    <w:rsid w:val="00F075DA"/>
    <w:rsid w:val="00F078DF"/>
    <w:rsid w:val="00F10208"/>
    <w:rsid w:val="00F23F78"/>
    <w:rsid w:val="00F247E9"/>
    <w:rsid w:val="00F31305"/>
    <w:rsid w:val="00F32F43"/>
    <w:rsid w:val="00F4152D"/>
    <w:rsid w:val="00F434FC"/>
    <w:rsid w:val="00F45525"/>
    <w:rsid w:val="00F50593"/>
    <w:rsid w:val="00F61170"/>
    <w:rsid w:val="00F63619"/>
    <w:rsid w:val="00F64CBB"/>
    <w:rsid w:val="00F712CF"/>
    <w:rsid w:val="00F71BF2"/>
    <w:rsid w:val="00F73CD9"/>
    <w:rsid w:val="00F744C7"/>
    <w:rsid w:val="00F7604C"/>
    <w:rsid w:val="00F766B9"/>
    <w:rsid w:val="00F77150"/>
    <w:rsid w:val="00F86AEC"/>
    <w:rsid w:val="00F92056"/>
    <w:rsid w:val="00FA2156"/>
    <w:rsid w:val="00FA4092"/>
    <w:rsid w:val="00FB23BC"/>
    <w:rsid w:val="00FB5631"/>
    <w:rsid w:val="00FB63FD"/>
    <w:rsid w:val="00FC0F51"/>
    <w:rsid w:val="00FC4D1B"/>
    <w:rsid w:val="00FD0CBE"/>
    <w:rsid w:val="00FD0DDE"/>
    <w:rsid w:val="00FD11E6"/>
    <w:rsid w:val="00FE1B89"/>
    <w:rsid w:val="00FE226A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92"/>
    <w:rPr>
      <w:lang w:bidi="he-I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6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D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02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026E1"/>
    <w:rPr>
      <w:rFonts w:ascii="Tahoma" w:hAnsi="Tahoma" w:cs="Tahoma"/>
      <w:sz w:val="16"/>
      <w:szCs w:val="16"/>
      <w:lang w:bidi="he-IL"/>
    </w:rPr>
  </w:style>
  <w:style w:type="character" w:styleId="Marquedecommentaire">
    <w:name w:val="annotation reference"/>
    <w:rsid w:val="00120866"/>
    <w:rPr>
      <w:sz w:val="16"/>
      <w:szCs w:val="16"/>
    </w:rPr>
  </w:style>
  <w:style w:type="paragraph" w:styleId="Commentaire">
    <w:name w:val="annotation text"/>
    <w:basedOn w:val="Normal"/>
    <w:link w:val="CommentaireCar"/>
    <w:rsid w:val="00120866"/>
  </w:style>
  <w:style w:type="character" w:customStyle="1" w:styleId="CommentaireCar">
    <w:name w:val="Commentaire Car"/>
    <w:link w:val="Commentaire"/>
    <w:rsid w:val="00120866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120866"/>
    <w:rPr>
      <w:b/>
      <w:bCs/>
    </w:rPr>
  </w:style>
  <w:style w:type="character" w:customStyle="1" w:styleId="ObjetducommentaireCar">
    <w:name w:val="Objet du commentaire Car"/>
    <w:link w:val="Objetducommentaire"/>
    <w:rsid w:val="00120866"/>
    <w:rPr>
      <w:b/>
      <w:bCs/>
      <w:lang w:bidi="he-IL"/>
    </w:rPr>
  </w:style>
  <w:style w:type="character" w:styleId="Textedelespacerserv">
    <w:name w:val="Placeholder Text"/>
    <w:basedOn w:val="Policepardfaut"/>
    <w:uiPriority w:val="99"/>
    <w:semiHidden/>
    <w:rsid w:val="00B9413E"/>
    <w:rPr>
      <w:color w:val="808080"/>
    </w:rPr>
  </w:style>
  <w:style w:type="paragraph" w:styleId="Paragraphedeliste">
    <w:name w:val="List Paragraph"/>
    <w:basedOn w:val="Normal"/>
    <w:uiPriority w:val="34"/>
    <w:qFormat/>
    <w:rsid w:val="00D1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92"/>
    <w:rPr>
      <w:lang w:bidi="he-I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6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D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02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026E1"/>
    <w:rPr>
      <w:rFonts w:ascii="Tahoma" w:hAnsi="Tahoma" w:cs="Tahoma"/>
      <w:sz w:val="16"/>
      <w:szCs w:val="16"/>
      <w:lang w:bidi="he-IL"/>
    </w:rPr>
  </w:style>
  <w:style w:type="character" w:styleId="Marquedecommentaire">
    <w:name w:val="annotation reference"/>
    <w:rsid w:val="00120866"/>
    <w:rPr>
      <w:sz w:val="16"/>
      <w:szCs w:val="16"/>
    </w:rPr>
  </w:style>
  <w:style w:type="paragraph" w:styleId="Commentaire">
    <w:name w:val="annotation text"/>
    <w:basedOn w:val="Normal"/>
    <w:link w:val="CommentaireCar"/>
    <w:rsid w:val="00120866"/>
  </w:style>
  <w:style w:type="character" w:customStyle="1" w:styleId="CommentaireCar">
    <w:name w:val="Commentaire Car"/>
    <w:link w:val="Commentaire"/>
    <w:rsid w:val="00120866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120866"/>
    <w:rPr>
      <w:b/>
      <w:bCs/>
    </w:rPr>
  </w:style>
  <w:style w:type="character" w:customStyle="1" w:styleId="ObjetducommentaireCar">
    <w:name w:val="Objet du commentaire Car"/>
    <w:link w:val="Objetducommentaire"/>
    <w:rsid w:val="00120866"/>
    <w:rPr>
      <w:b/>
      <w:bCs/>
      <w:lang w:bidi="he-IL"/>
    </w:rPr>
  </w:style>
  <w:style w:type="character" w:styleId="Textedelespacerserv">
    <w:name w:val="Placeholder Text"/>
    <w:basedOn w:val="Policepardfaut"/>
    <w:uiPriority w:val="99"/>
    <w:semiHidden/>
    <w:rsid w:val="00B9413E"/>
    <w:rPr>
      <w:color w:val="808080"/>
    </w:rPr>
  </w:style>
  <w:style w:type="paragraph" w:styleId="Paragraphedeliste">
    <w:name w:val="List Paragraph"/>
    <w:basedOn w:val="Normal"/>
    <w:uiPriority w:val="34"/>
    <w:qFormat/>
    <w:rsid w:val="00D1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7123-F530-4E87-8AF2-A10F7BBE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Say Julien</dc:creator>
  <cp:lastModifiedBy>Julien</cp:lastModifiedBy>
  <cp:revision>3</cp:revision>
  <cp:lastPrinted>2011-11-30T17:32:00Z</cp:lastPrinted>
  <dcterms:created xsi:type="dcterms:W3CDTF">2012-07-05T18:13:00Z</dcterms:created>
  <dcterms:modified xsi:type="dcterms:W3CDTF">2012-07-05T18:14:00Z</dcterms:modified>
</cp:coreProperties>
</file>