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0" w:rsidRDefault="007F68AF">
      <w:pPr>
        <w:rPr>
          <w:rFonts w:ascii="Palatino Linotype" w:hAnsi="Palatino Linotype"/>
          <w:b/>
          <w:sz w:val="24"/>
          <w:szCs w:val="24"/>
        </w:rPr>
      </w:pPr>
      <w:r w:rsidRPr="008F1606">
        <w:rPr>
          <w:rFonts w:ascii="Palatino Linotype" w:hAnsi="Palatino Linotype"/>
          <w:b/>
          <w:sz w:val="24"/>
          <w:szCs w:val="24"/>
          <w:u w:val="single"/>
        </w:rPr>
        <w:t>Calcul mental</w:t>
      </w:r>
      <w:r w:rsidRPr="007F68AF">
        <w:rPr>
          <w:rFonts w:ascii="Palatino Linotype" w:hAnsi="Palatino Linotype"/>
          <w:b/>
          <w:sz w:val="24"/>
          <w:szCs w:val="24"/>
        </w:rPr>
        <w:t> :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>P</w:t>
      </w:r>
      <w:r w:rsidRPr="007F68AF">
        <w:rPr>
          <w:rFonts w:ascii="Palatino Linotype" w:hAnsi="Palatino Linotype"/>
          <w:b/>
          <w:sz w:val="24"/>
          <w:szCs w:val="24"/>
        </w:rPr>
        <w:t>uissances</w:t>
      </w:r>
      <w:r w:rsidR="008F1606">
        <w:rPr>
          <w:rFonts w:ascii="Palatino Linotype" w:hAnsi="Palatino Linotype"/>
          <w:b/>
          <w:sz w:val="24"/>
          <w:szCs w:val="24"/>
        </w:rPr>
        <w:tab/>
      </w:r>
      <w:r w:rsidR="008F1606">
        <w:rPr>
          <w:rFonts w:ascii="Palatino Linotype" w:hAnsi="Palatino Linotype"/>
          <w:b/>
          <w:sz w:val="24"/>
          <w:szCs w:val="24"/>
        </w:rPr>
        <w:tab/>
      </w:r>
      <w:r w:rsidR="008F1606">
        <w:rPr>
          <w:rFonts w:ascii="Palatino Linotype" w:hAnsi="Palatino Linotype"/>
          <w:b/>
          <w:sz w:val="24"/>
          <w:szCs w:val="24"/>
        </w:rPr>
        <w:tab/>
      </w:r>
      <w:r w:rsidR="008F1606">
        <w:rPr>
          <w:rFonts w:ascii="Palatino Linotype" w:hAnsi="Palatino Linotype"/>
          <w:b/>
          <w:sz w:val="24"/>
          <w:szCs w:val="24"/>
        </w:rPr>
        <w:tab/>
      </w:r>
      <w:r w:rsidR="008F1606">
        <w:rPr>
          <w:rFonts w:ascii="Palatino Linotype" w:hAnsi="Palatino Linotype"/>
          <w:b/>
          <w:sz w:val="24"/>
          <w:szCs w:val="24"/>
        </w:rPr>
        <w:tab/>
        <w:t>4</w:t>
      </w:r>
      <w:r w:rsidR="008F1606" w:rsidRPr="008F1606">
        <w:rPr>
          <w:rFonts w:ascii="Palatino Linotype" w:hAnsi="Palatino Linotype"/>
          <w:b/>
          <w:sz w:val="24"/>
          <w:szCs w:val="24"/>
          <w:vertAlign w:val="superscript"/>
        </w:rPr>
        <w:t>ème</w:t>
      </w:r>
      <w:r w:rsidR="008F1606">
        <w:rPr>
          <w:rFonts w:ascii="Palatino Linotype" w:hAnsi="Palatino Linotype"/>
          <w:b/>
          <w:sz w:val="24"/>
          <w:szCs w:val="24"/>
        </w:rPr>
        <w:t xml:space="preserve"> </w:t>
      </w:r>
    </w:p>
    <w:p w:rsidR="000E477F" w:rsidRDefault="00315ECF">
      <w:pPr>
        <w:rPr>
          <w:oMath/>
          <w:rFonts w:ascii="Cambria Math" w:hAnsi="Cambria Math"/>
          <w:sz w:val="24"/>
          <w:szCs w:val="24"/>
        </w:rPr>
        <w:sectPr w:rsidR="000E477F" w:rsidSect="00CE049A"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  <w:r>
        <w:rPr>
          <w:rFonts w:ascii="Palatino Linotype" w:hAnsi="Palatino Linotype"/>
          <w:sz w:val="24"/>
          <w:szCs w:val="24"/>
        </w:rPr>
        <w:t>Travail mené en amont du chapitre « puissances », afin d’entretenir les acquis et active</w:t>
      </w:r>
      <w:r w:rsidR="001F280F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 les connaissances nécessaires.</w:t>
      </w:r>
      <w:r>
        <w:rPr>
          <w:rFonts w:ascii="Palatino Linotype" w:hAnsi="Palatino Linotype"/>
          <w:sz w:val="24"/>
          <w:szCs w:val="24"/>
        </w:rPr>
        <w:br/>
      </w:r>
      <w:r w:rsidR="00CE049A">
        <w:rPr>
          <w:rFonts w:ascii="Palatino Linotype" w:hAnsi="Palatino Linotype"/>
          <w:b/>
          <w:sz w:val="24"/>
          <w:szCs w:val="24"/>
          <w:u w:val="single"/>
        </w:rPr>
        <w:br/>
      </w:r>
      <w:r w:rsidR="007F68AF" w:rsidRPr="008F1606">
        <w:rPr>
          <w:rFonts w:ascii="Palatino Linotype" w:hAnsi="Palatino Linotype"/>
          <w:b/>
          <w:sz w:val="24"/>
          <w:szCs w:val="24"/>
          <w:u w:val="single"/>
        </w:rPr>
        <w:t>Exercice 1</w:t>
      </w:r>
      <w:r w:rsidR="007F68AF">
        <w:rPr>
          <w:rFonts w:ascii="Palatino Linotype" w:hAnsi="Palatino Linotype"/>
          <w:b/>
          <w:sz w:val="24"/>
          <w:szCs w:val="24"/>
        </w:rPr>
        <w:t xml:space="preserve"> : </w:t>
      </w:r>
      <w:r w:rsidR="007F68AF">
        <w:rPr>
          <w:rFonts w:ascii="Palatino Linotype" w:hAnsi="Palatino Linotype"/>
          <w:sz w:val="24"/>
          <w:szCs w:val="24"/>
        </w:rPr>
        <w:t>Effectuer les calculs suivants</w:t>
      </w:r>
      <w:r w:rsidR="00C7456C">
        <w:rPr>
          <w:rFonts w:ascii="Palatino Linotype" w:hAnsi="Palatino Linotype"/>
          <w:sz w:val="24"/>
          <w:szCs w:val="24"/>
        </w:rPr>
        <w:t> :</w:t>
      </w:r>
    </w:p>
    <w:p w:rsidR="000E477F" w:rsidRDefault="007F68AF">
      <w:pPr>
        <w:rPr>
          <w:oMath/>
          <w:rFonts w:ascii="Cambria Math" w:eastAsiaTheme="minorEastAsia" w:hAnsi="Cambria Math"/>
          <w:sz w:val="24"/>
          <w:szCs w:val="24"/>
        </w:rPr>
        <w:sectPr w:rsidR="000E477F" w:rsidSect="000E477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m:oMath>
        <m:r>
          <w:rPr>
            <w:rFonts w:ascii="Cambria Math" w:hAnsi="Cambria Math"/>
            <w:sz w:val="24"/>
            <w:szCs w:val="24"/>
          </w:rPr>
          <w:lastRenderedPageBreak/>
          <m:t>4×4+5×5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5+4</m:t>
            </m:r>
          </m:e>
        </m:d>
        <m:r>
          <w:rPr>
            <w:rFonts w:ascii="Cambria Math" w:hAnsi="Cambria Math"/>
            <w:sz w:val="24"/>
            <w:szCs w:val="24"/>
          </w:rPr>
          <m:t>×(5+4)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4×4+5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4+5×5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3²+5²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(3+5)²</m:t>
          </m:r>
        </m:oMath>
      </m:oMathPara>
      <w:r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3²+5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3+5²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7+7×5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7×7×5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2×6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="000E477F"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6² 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/>
            <w:sz w:val="24"/>
            <w:szCs w:val="24"/>
          </w:rPr>
          <m:t>6×6</m:t>
        </m:r>
      </m:oMath>
    </w:p>
    <w:p w:rsidR="008F1606" w:rsidRPr="007F68AF" w:rsidRDefault="00CE049A">
      <w:pPr>
        <w:rPr>
          <w:rFonts w:ascii="Palatino Linotype" w:eastAsiaTheme="minorEastAsia" w:hAnsi="Palatino Linotype"/>
          <w:sz w:val="24"/>
          <w:szCs w:val="24"/>
        </w:rPr>
      </w:pPr>
      <w:r>
        <w:rPr>
          <w:rFonts w:ascii="Palatino Linotype" w:eastAsiaTheme="minorEastAsia" w:hAnsi="Palatino Linotype"/>
          <w:sz w:val="24"/>
          <w:szCs w:val="24"/>
        </w:rPr>
        <w:lastRenderedPageBreak/>
        <w:br/>
      </w:r>
      <w:r w:rsidR="007F68AF" w:rsidRPr="008F1606">
        <w:rPr>
          <w:rFonts w:ascii="Palatino Linotype" w:eastAsiaTheme="minorEastAsia" w:hAnsi="Palatino Linotype"/>
          <w:b/>
          <w:sz w:val="24"/>
          <w:szCs w:val="24"/>
          <w:u w:val="single"/>
        </w:rPr>
        <w:t>Exercice 2</w:t>
      </w:r>
      <w:r w:rsidR="007F68AF" w:rsidRPr="008F1606">
        <w:rPr>
          <w:rFonts w:ascii="Palatino Linotype" w:eastAsiaTheme="minorEastAsia" w:hAnsi="Palatino Linotype"/>
          <w:b/>
          <w:sz w:val="24"/>
          <w:szCs w:val="24"/>
        </w:rPr>
        <w:t xml:space="preserve"> : </w:t>
      </w:r>
      <w:r w:rsidR="007F68AF">
        <w:rPr>
          <w:rFonts w:ascii="Palatino Linotype" w:eastAsiaTheme="minorEastAsia" w:hAnsi="Palatino Linotype"/>
          <w:sz w:val="24"/>
          <w:szCs w:val="24"/>
        </w:rPr>
        <w:t>Ecrire la ligne de calcul correspondant à chaque phrase et calculer :</w:t>
      </w:r>
      <w:r w:rsidR="008F1606">
        <w:rPr>
          <w:rFonts w:ascii="Palatino Linotype" w:eastAsiaTheme="minorEastAsia" w:hAnsi="Palatino Linotype"/>
          <w:sz w:val="24"/>
          <w:szCs w:val="24"/>
        </w:rPr>
        <w:t xml:space="preserve"> 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F1606" w:rsidTr="008F1606">
        <w:tc>
          <w:tcPr>
            <w:tcW w:w="4606" w:type="dxa"/>
          </w:tcPr>
          <w:p w:rsidR="008F1606" w:rsidRPr="00CA3CED" w:rsidRDefault="008F1606" w:rsidP="00CA3CED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 w:rsidRPr="00CA3CED">
              <w:rPr>
                <w:rFonts w:ascii="Palatino Linotype" w:eastAsiaTheme="minorEastAsia" w:hAnsi="Palatino Linotype"/>
                <w:sz w:val="24"/>
                <w:szCs w:val="24"/>
              </w:rPr>
              <w:t>Produit de 7 et du carré de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Produit de 7 et du double de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Produit des carrés de 2 et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Carré du produit de 2 et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Somme de 7 et du carré de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Somme de 7 et du double de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Somme des carrés de 2 et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Carré de la somme de 2 et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Différence de 20 et du cube de 2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Différence de 20 et du triple de 2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Différence des carrés de 7 et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Carré de la différence de 7 et 3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Quotient de 20 et du cube de 2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Quotient de 20 et du triple de 2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Quotient des carrés de 20 et 2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  <w:tr w:rsidR="008F1606" w:rsidTr="008F1606">
        <w:tc>
          <w:tcPr>
            <w:tcW w:w="4606" w:type="dxa"/>
          </w:tcPr>
          <w:p w:rsidR="008F1606" w:rsidRDefault="008F1606" w:rsidP="008F1606">
            <w:pPr>
              <w:jc w:val="center"/>
              <w:rPr>
                <w:rFonts w:ascii="Palatino Linotype" w:eastAsiaTheme="minorEastAsia" w:hAnsi="Palatino Linotype"/>
                <w:sz w:val="24"/>
                <w:szCs w:val="24"/>
              </w:rPr>
            </w:pPr>
            <w:r>
              <w:rPr>
                <w:rFonts w:ascii="Palatino Linotype" w:eastAsiaTheme="minorEastAsia" w:hAnsi="Palatino Linotype"/>
                <w:sz w:val="24"/>
                <w:szCs w:val="24"/>
              </w:rPr>
              <w:t>Carré du quotient de 20 et 2</w:t>
            </w:r>
          </w:p>
        </w:tc>
        <w:tc>
          <w:tcPr>
            <w:tcW w:w="4606" w:type="dxa"/>
          </w:tcPr>
          <w:p w:rsidR="008F1606" w:rsidRDefault="008F1606">
            <w:pPr>
              <w:rPr>
                <w:rFonts w:ascii="Palatino Linotype" w:eastAsiaTheme="minorEastAsia" w:hAnsi="Palatino Linotype"/>
                <w:sz w:val="24"/>
                <w:szCs w:val="24"/>
              </w:rPr>
            </w:pPr>
          </w:p>
        </w:tc>
      </w:tr>
    </w:tbl>
    <w:p w:rsidR="007F68AF" w:rsidRPr="002E1283" w:rsidRDefault="008F1606">
      <w:pPr>
        <w:rPr>
          <w:rFonts w:ascii="Palatino Linotype" w:eastAsiaTheme="minorEastAsia" w:hAnsi="Palatino Linotype"/>
          <w:i/>
          <w:sz w:val="24"/>
          <w:szCs w:val="24"/>
        </w:rPr>
      </w:pPr>
      <w:r>
        <w:rPr>
          <w:rFonts w:ascii="Palatino Linotype" w:eastAsiaTheme="minorEastAsia" w:hAnsi="Palatino Linotype"/>
          <w:sz w:val="24"/>
          <w:szCs w:val="24"/>
        </w:rPr>
        <w:br/>
      </w:r>
      <w:r w:rsidRPr="002E1283">
        <w:rPr>
          <w:rFonts w:ascii="Palatino Linotype" w:eastAsiaTheme="minorEastAsia" w:hAnsi="Palatino Linotype"/>
          <w:b/>
          <w:i/>
          <w:sz w:val="24"/>
          <w:szCs w:val="24"/>
        </w:rPr>
        <w:t>Objectifs :</w:t>
      </w:r>
      <w:r w:rsidR="002E1283">
        <w:rPr>
          <w:rFonts w:ascii="Palatino Linotype" w:eastAsiaTheme="minorEastAsia" w:hAnsi="Palatino Linotype"/>
          <w:b/>
          <w:i/>
          <w:sz w:val="24"/>
          <w:szCs w:val="24"/>
        </w:rPr>
        <w:t xml:space="preserve"> </w:t>
      </w:r>
      <w:r w:rsidRPr="002E1283">
        <w:rPr>
          <w:rFonts w:ascii="Palatino Linotype" w:eastAsiaTheme="minorEastAsia" w:hAnsi="Palatino Linotype"/>
          <w:i/>
          <w:sz w:val="24"/>
          <w:szCs w:val="24"/>
        </w:rPr>
        <w:t>Distinguer « double et carré » et « triple et cube », « carré de la somme » et « somme des carrés, « carré du produit » et « produit des carrés », « carré du quotie</w:t>
      </w:r>
      <w:r w:rsidR="000E477F" w:rsidRPr="002E1283">
        <w:rPr>
          <w:rFonts w:ascii="Palatino Linotype" w:eastAsiaTheme="minorEastAsia" w:hAnsi="Palatino Linotype"/>
          <w:i/>
          <w:sz w:val="24"/>
          <w:szCs w:val="24"/>
        </w:rPr>
        <w:t>nt » et « quotient des carrés », etc.</w:t>
      </w:r>
    </w:p>
    <w:p w:rsidR="000E477F" w:rsidRDefault="000E477F">
      <w:pPr>
        <w:rPr>
          <w:rFonts w:ascii="Palatino Linotype" w:eastAsiaTheme="minorEastAsia" w:hAnsi="Palatino Linotype"/>
          <w:sz w:val="24"/>
          <w:szCs w:val="24"/>
        </w:rPr>
      </w:pPr>
      <w:r w:rsidRPr="000E477F">
        <w:rPr>
          <w:rFonts w:ascii="Palatino Linotype" w:eastAsiaTheme="minorEastAsia" w:hAnsi="Palatino Linotype"/>
          <w:b/>
          <w:sz w:val="24"/>
          <w:szCs w:val="24"/>
          <w:u w:val="single"/>
        </w:rPr>
        <w:t>Exercice 3</w:t>
      </w:r>
      <w:r w:rsidRPr="000E477F">
        <w:rPr>
          <w:rFonts w:ascii="Palatino Linotype" w:eastAsiaTheme="minorEastAsia" w:hAnsi="Palatino Linotype"/>
          <w:b/>
          <w:sz w:val="24"/>
          <w:szCs w:val="24"/>
        </w:rPr>
        <w:t xml:space="preserve"> : </w:t>
      </w:r>
      <w:r w:rsidRPr="000E477F">
        <w:rPr>
          <w:rFonts w:ascii="Palatino Linotype" w:eastAsiaTheme="minorEastAsia" w:hAnsi="Palatino Linotype"/>
          <w:b/>
          <w:sz w:val="24"/>
          <w:szCs w:val="24"/>
        </w:rPr>
        <w:br/>
      </w:r>
      <w:r>
        <w:rPr>
          <w:rFonts w:ascii="Palatino Linotype" w:eastAsiaTheme="minorEastAsia" w:hAnsi="Palatino Linotype"/>
          <w:sz w:val="24"/>
          <w:szCs w:val="24"/>
        </w:rPr>
        <w:t xml:space="preserve">1) Calculer l’aire d’un carré de côté 5 cm ; 9 ; 10 ; </w:t>
      </w:r>
      <w:r w:rsidR="005303E8">
        <w:rPr>
          <w:rFonts w:ascii="Palatino Linotype" w:eastAsiaTheme="minorEastAsia" w:hAnsi="Palatino Linotype"/>
          <w:sz w:val="24"/>
          <w:szCs w:val="24"/>
        </w:rPr>
        <w:t xml:space="preserve">1,1 ; </w:t>
      </w:r>
      <w:r>
        <w:rPr>
          <w:rFonts w:ascii="Palatino Linotype" w:eastAsiaTheme="minorEastAsia" w:hAnsi="Palatino Linotype"/>
          <w:sz w:val="24"/>
          <w:szCs w:val="24"/>
        </w:rPr>
        <w:t>1,2 ; 0,2 ; 0,7 ; 0,001 ; 0,003, etc.</w:t>
      </w:r>
      <w:r>
        <w:rPr>
          <w:rFonts w:ascii="Palatino Linotype" w:eastAsiaTheme="minorEastAsia" w:hAnsi="Palatino Linotype"/>
          <w:sz w:val="24"/>
          <w:szCs w:val="24"/>
        </w:rPr>
        <w:br/>
        <w:t>2) Calculer le volume d’un cube de côté 2cm ;</w:t>
      </w:r>
      <w:r w:rsidR="00E13966">
        <w:rPr>
          <w:rFonts w:ascii="Palatino Linotype" w:eastAsiaTheme="minorEastAsia" w:hAnsi="Palatino Linotype"/>
          <w:sz w:val="24"/>
          <w:szCs w:val="24"/>
        </w:rPr>
        <w:t xml:space="preserve"> 0,2 ; 0,1 ;</w:t>
      </w:r>
      <w:r>
        <w:rPr>
          <w:rFonts w:ascii="Palatino Linotype" w:eastAsiaTheme="minorEastAsia" w:hAnsi="Palatino Linotype"/>
          <w:sz w:val="24"/>
          <w:szCs w:val="24"/>
        </w:rPr>
        <w:t xml:space="preserve"> </w:t>
      </w:r>
      <w:r w:rsidR="002E1283">
        <w:rPr>
          <w:rFonts w:ascii="Palatino Linotype" w:eastAsiaTheme="minorEastAsia" w:hAnsi="Palatino Linotype"/>
          <w:sz w:val="24"/>
          <w:szCs w:val="24"/>
        </w:rPr>
        <w:t xml:space="preserve">3, 5, </w:t>
      </w:r>
      <w:r>
        <w:rPr>
          <w:rFonts w:ascii="Palatino Linotype" w:eastAsiaTheme="minorEastAsia" w:hAnsi="Palatino Linotype"/>
          <w:sz w:val="24"/>
          <w:szCs w:val="24"/>
        </w:rPr>
        <w:t>etc.</w:t>
      </w:r>
    </w:p>
    <w:p w:rsidR="00B96A07" w:rsidRDefault="00CE049A">
      <w:pPr>
        <w:rPr>
          <w:rFonts w:ascii="Palatino Linotype" w:eastAsiaTheme="minorEastAsia" w:hAnsi="Palatino Linotype"/>
          <w:sz w:val="24"/>
          <w:szCs w:val="24"/>
        </w:rPr>
      </w:pPr>
      <w:r>
        <w:rPr>
          <w:rFonts w:ascii="Palatino Linotype" w:eastAsiaTheme="minorEastAsia" w:hAnsi="Palatino Linotype"/>
          <w:b/>
          <w:sz w:val="24"/>
          <w:szCs w:val="24"/>
          <w:u w:val="single"/>
        </w:rPr>
        <w:br/>
      </w:r>
      <w:r>
        <w:rPr>
          <w:rFonts w:ascii="Palatino Linotype" w:eastAsiaTheme="minorEastAsia" w:hAnsi="Palatino Linotype"/>
          <w:b/>
          <w:sz w:val="24"/>
          <w:szCs w:val="24"/>
          <w:u w:val="single"/>
        </w:rPr>
        <w:br/>
      </w:r>
      <w:r>
        <w:rPr>
          <w:rFonts w:ascii="Palatino Linotype" w:eastAsiaTheme="minorEastAsia" w:hAnsi="Palatino Linotype"/>
          <w:b/>
          <w:sz w:val="24"/>
          <w:szCs w:val="24"/>
          <w:u w:val="single"/>
        </w:rPr>
        <w:br/>
      </w:r>
      <w:r>
        <w:rPr>
          <w:rFonts w:ascii="Palatino Linotype" w:eastAsiaTheme="minorEastAsia" w:hAnsi="Palatino Linotype"/>
          <w:b/>
          <w:sz w:val="24"/>
          <w:szCs w:val="24"/>
          <w:u w:val="single"/>
        </w:rPr>
        <w:br/>
      </w:r>
      <w:r w:rsidR="000E477F" w:rsidRPr="000E477F">
        <w:rPr>
          <w:rFonts w:ascii="Palatino Linotype" w:eastAsiaTheme="minorEastAsia" w:hAnsi="Palatino Linotype"/>
          <w:b/>
          <w:sz w:val="24"/>
          <w:szCs w:val="24"/>
          <w:u w:val="single"/>
        </w:rPr>
        <w:lastRenderedPageBreak/>
        <w:t>Exercice 4</w:t>
      </w:r>
      <w:r w:rsidR="000E477F" w:rsidRPr="000E477F">
        <w:rPr>
          <w:rFonts w:ascii="Palatino Linotype" w:eastAsiaTheme="minorEastAsia" w:hAnsi="Palatino Linotype"/>
          <w:b/>
          <w:sz w:val="24"/>
          <w:szCs w:val="24"/>
        </w:rPr>
        <w:t> :</w:t>
      </w:r>
      <w:r w:rsidR="00B96A07">
        <w:rPr>
          <w:rFonts w:ascii="Palatino Linotype" w:eastAsiaTheme="minorEastAsia" w:hAnsi="Palatino Linotype"/>
          <w:b/>
          <w:sz w:val="24"/>
          <w:szCs w:val="24"/>
        </w:rPr>
        <w:t xml:space="preserve"> </w:t>
      </w:r>
      <w:r w:rsidR="000E477F">
        <w:rPr>
          <w:rFonts w:ascii="Palatino Linotype" w:eastAsiaTheme="minorEastAsia" w:hAnsi="Palatino Linotype"/>
          <w:sz w:val="24"/>
          <w:szCs w:val="24"/>
        </w:rPr>
        <w:t xml:space="preserve">Compléter avec &lt;, &gt; ou =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br/>
        <w:t>7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7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7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7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7 … 35</w:t>
      </w:r>
      <w:r w:rsidR="000E477F">
        <w:rPr>
          <w:rFonts w:ascii="Palatino Linotype" w:eastAsiaTheme="minorEastAsia" w:hAnsi="Palatino Linotype"/>
          <w:sz w:val="24"/>
          <w:szCs w:val="24"/>
        </w:rPr>
        <w:br/>
        <w:t>7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 w:rsidR="000E477F"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 w:rsidR="000E477F">
        <w:rPr>
          <w:rFonts w:ascii="Palatino Linotype" w:eastAsiaTheme="minorEastAsia" w:hAnsi="Palatino Linotype"/>
          <w:sz w:val="24"/>
          <w:szCs w:val="24"/>
        </w:rPr>
        <w:t>7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 w:rsidR="000E477F"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 w:rsidR="000E477F">
        <w:rPr>
          <w:rFonts w:ascii="Palatino Linotype" w:eastAsiaTheme="minorEastAsia" w:hAnsi="Palatino Linotype"/>
          <w:sz w:val="24"/>
          <w:szCs w:val="24"/>
        </w:rPr>
        <w:t>7 … 7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7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7</w:t>
      </w:r>
      <w:r w:rsidR="000E477F">
        <w:rPr>
          <w:rFonts w:ascii="Palatino Linotype" w:eastAsiaTheme="minorEastAsia" w:hAnsi="Palatino Linotype"/>
          <w:sz w:val="24"/>
          <w:szCs w:val="24"/>
        </w:rPr>
        <w:br/>
        <w:t>9</w:t>
      </w:r>
      <m:oMath>
        <m:r>
          <w:rPr>
            <w:rFonts w:ascii="Cambria Math" w:eastAsiaTheme="minorEastAsia" w:hAnsi="Cambria Math"/>
            <w:sz w:val="24"/>
            <w:szCs w:val="24"/>
          </w:rPr>
          <m:t>×9×9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 xml:space="preserve"> … 3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0E477F">
        <w:rPr>
          <w:rFonts w:ascii="Palatino Linotype" w:eastAsiaTheme="minorEastAsia" w:hAnsi="Palatino Linotype"/>
          <w:sz w:val="24"/>
          <w:szCs w:val="24"/>
        </w:rPr>
        <w:t>9</w:t>
      </w:r>
      <w:r>
        <w:rPr>
          <w:rFonts w:ascii="Palatino Linotype" w:eastAsiaTheme="minorEastAsia" w:hAnsi="Palatino Linotype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5×5×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>5 … 5+5+5</w:t>
      </w:r>
      <w:r w:rsidR="00B96A07">
        <w:rPr>
          <w:rFonts w:ascii="Palatino Linotype" w:eastAsiaTheme="minorEastAsia" w:hAnsi="Palatino Linotype"/>
          <w:sz w:val="24"/>
          <w:szCs w:val="24"/>
        </w:rPr>
        <w:br/>
        <w:t>(1+2)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 xml:space="preserve"> (1+2)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 xml:space="preserve"> (1+2) … 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>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>1+ 2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>2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B96A07">
        <w:rPr>
          <w:rFonts w:ascii="Palatino Linotype" w:eastAsiaTheme="minorEastAsia" w:hAnsi="Palatino Linotype"/>
          <w:sz w:val="24"/>
          <w:szCs w:val="24"/>
        </w:rPr>
        <w:t>2</w:t>
      </w:r>
    </w:p>
    <w:p w:rsidR="005303E8" w:rsidRDefault="00B96A07" w:rsidP="00B96A07">
      <w:pPr>
        <w:rPr>
          <w:rFonts w:ascii="Palatino Linotype" w:eastAsiaTheme="minorEastAsia" w:hAnsi="Palatino Linotype"/>
          <w:sz w:val="24"/>
          <w:szCs w:val="24"/>
        </w:rPr>
      </w:pPr>
      <w:r w:rsidRPr="00B96A07">
        <w:rPr>
          <w:rFonts w:ascii="Palatino Linotype" w:eastAsiaTheme="minorEastAsia" w:hAnsi="Palatino Linotype"/>
          <w:b/>
          <w:sz w:val="24"/>
          <w:szCs w:val="24"/>
          <w:u w:val="single"/>
        </w:rPr>
        <w:t>Exercice 5</w:t>
      </w:r>
      <w:r w:rsidRPr="00B96A07">
        <w:rPr>
          <w:rFonts w:ascii="Palatino Linotype" w:eastAsiaTheme="minorEastAsia" w:hAnsi="Palatino Linotype"/>
          <w:b/>
          <w:sz w:val="24"/>
          <w:szCs w:val="24"/>
        </w:rPr>
        <w:t> :</w:t>
      </w:r>
      <w:r>
        <w:rPr>
          <w:rFonts w:ascii="Palatino Linotype" w:eastAsiaTheme="minorEastAsia" w:hAnsi="Palatino Linotype"/>
          <w:sz w:val="24"/>
          <w:szCs w:val="24"/>
        </w:rPr>
        <w:t xml:space="preserve"> Donner un ordre de grandeur :</w:t>
      </w:r>
      <w:r>
        <w:rPr>
          <w:rFonts w:ascii="Palatino Linotype" w:eastAsiaTheme="minorEastAsia" w:hAnsi="Palatino Linotype"/>
          <w:sz w:val="24"/>
          <w:szCs w:val="24"/>
        </w:rPr>
        <w:br/>
        <w:t>49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49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49 et 49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49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49</w:t>
      </w:r>
      <w:r w:rsidR="00E13966">
        <w:rPr>
          <w:rFonts w:ascii="Palatino Linotype" w:eastAsiaTheme="minorEastAsia" w:hAnsi="Palatino Linotype"/>
          <w:sz w:val="24"/>
          <w:szCs w:val="24"/>
        </w:rPr>
        <w:br/>
        <w:t>9</w:t>
      </w:r>
      <w:r>
        <w:rPr>
          <w:rFonts w:ascii="Palatino Linotype" w:eastAsiaTheme="minorEastAsia" w:hAnsi="Palatino Linotype"/>
          <w:sz w:val="24"/>
          <w:szCs w:val="24"/>
        </w:rPr>
        <w:t>7² et 2</w:t>
      </w:r>
      <w:r w:rsidR="00E13966">
        <w:rPr>
          <w:rFonts w:ascii="Palatino Linotype" w:eastAsiaTheme="minorEastAsia" w:hAnsi="Palatino Linotype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="00E13966">
        <w:rPr>
          <w:rFonts w:ascii="Palatino Linotype" w:eastAsiaTheme="minorEastAsia" w:hAnsi="Palatino Linotype"/>
          <w:sz w:val="24"/>
          <w:szCs w:val="24"/>
        </w:rPr>
        <w:t xml:space="preserve"> 9</w:t>
      </w:r>
      <w:r>
        <w:rPr>
          <w:rFonts w:ascii="Palatino Linotype" w:eastAsiaTheme="minorEastAsia" w:hAnsi="Palatino Linotype"/>
          <w:sz w:val="24"/>
          <w:szCs w:val="24"/>
        </w:rPr>
        <w:t>7</w:t>
      </w:r>
      <w:r>
        <w:rPr>
          <w:rFonts w:ascii="Palatino Linotype" w:eastAsiaTheme="minorEastAsia" w:hAnsi="Palatino Linotype"/>
          <w:sz w:val="24"/>
          <w:szCs w:val="24"/>
        </w:rPr>
        <w:br/>
        <w:t>98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98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98 et 3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98</w:t>
      </w:r>
      <w:r>
        <w:rPr>
          <w:rFonts w:ascii="Palatino Linotype" w:eastAsiaTheme="minorEastAsia" w:hAnsi="Palatino Linotype"/>
          <w:sz w:val="24"/>
          <w:szCs w:val="24"/>
        </w:rPr>
        <w:br/>
        <w:t>8,99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8,99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8,99 et 8,99+8,99+8,99</w:t>
      </w:r>
      <w:r>
        <w:rPr>
          <w:rFonts w:ascii="Palatino Linotype" w:eastAsiaTheme="minorEastAsia" w:hAnsi="Palatino Linotype"/>
          <w:sz w:val="24"/>
          <w:szCs w:val="24"/>
        </w:rPr>
        <w:br/>
        <w:t>101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101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101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101 et 101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101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101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101</w:t>
      </w:r>
      <w:r>
        <w:rPr>
          <w:rFonts w:ascii="Palatino Linotype" w:eastAsiaTheme="minorEastAsia" w:hAnsi="Palatino Linotype"/>
          <w:sz w:val="24"/>
          <w:szCs w:val="24"/>
        </w:rPr>
        <w:br/>
        <w:t>0,1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0,1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0,1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0,1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0,1 et 0,1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0,1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0,1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0,1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0,1</w:t>
      </w:r>
    </w:p>
    <w:p w:rsidR="005303E8" w:rsidRDefault="005303E8" w:rsidP="005303E8">
      <w:pPr>
        <w:rPr>
          <w:rFonts w:ascii="Palatino Linotype" w:eastAsiaTheme="minorEastAsia" w:hAnsi="Palatino Linotype"/>
          <w:i/>
          <w:sz w:val="24"/>
          <w:szCs w:val="24"/>
        </w:rPr>
      </w:pPr>
      <w:r w:rsidRPr="005303E8">
        <w:rPr>
          <w:rFonts w:ascii="Palatino Linotype" w:eastAsiaTheme="minorEastAsia" w:hAnsi="Palatino Linotype"/>
          <w:b/>
          <w:sz w:val="24"/>
          <w:szCs w:val="24"/>
          <w:u w:val="single"/>
        </w:rPr>
        <w:t>Exercice 6</w:t>
      </w:r>
      <w:r w:rsidRPr="005303E8">
        <w:rPr>
          <w:rFonts w:ascii="Palatino Linotype" w:eastAsiaTheme="minorEastAsia" w:hAnsi="Palatino Linotype"/>
          <w:b/>
          <w:sz w:val="24"/>
          <w:szCs w:val="24"/>
        </w:rPr>
        <w:t> :</w:t>
      </w:r>
      <w:r>
        <w:rPr>
          <w:rFonts w:ascii="Palatino Linotype" w:eastAsiaTheme="minorEastAsia" w:hAnsi="Palatino Linotype"/>
          <w:b/>
          <w:sz w:val="24"/>
          <w:szCs w:val="24"/>
        </w:rPr>
        <w:t xml:space="preserve"> </w:t>
      </w:r>
      <w:r w:rsidRPr="005303E8">
        <w:rPr>
          <w:rFonts w:ascii="Palatino Linotype" w:eastAsiaTheme="minorEastAsia" w:hAnsi="Palatino Linotype"/>
          <w:sz w:val="24"/>
          <w:szCs w:val="24"/>
        </w:rPr>
        <w:t>Calculer </w:t>
      </w:r>
      <w:proofErr w:type="gramStart"/>
      <w:r w:rsidRPr="005303E8">
        <w:rPr>
          <w:rFonts w:ascii="Palatino Linotype" w:eastAsiaTheme="minorEastAsia" w:hAnsi="Palatino Linotype"/>
          <w:sz w:val="24"/>
          <w:szCs w:val="24"/>
        </w:rPr>
        <w:t>:</w:t>
      </w:r>
      <w:proofErr w:type="gramEnd"/>
      <w:r>
        <w:rPr>
          <w:rFonts w:ascii="Palatino Linotype" w:eastAsiaTheme="minorEastAsia" w:hAnsi="Palatino Linotype"/>
          <w:b/>
          <w:sz w:val="24"/>
          <w:szCs w:val="24"/>
        </w:rPr>
        <w:br/>
      </w:r>
      <w:r w:rsidRPr="005303E8">
        <w:rPr>
          <w:rFonts w:ascii="Palatino Linotype" w:eastAsiaTheme="minorEastAsia" w:hAnsi="Palatino Linotype"/>
          <w:sz w:val="24"/>
          <w:szCs w:val="24"/>
        </w:rPr>
        <w:t>(-3)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(-3)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(-3) et -3 + (-3) + (-3)</w:t>
      </w:r>
      <w:r>
        <w:rPr>
          <w:rFonts w:ascii="Palatino Linotype" w:eastAsiaTheme="minorEastAsia" w:hAnsi="Palatino Linotype"/>
          <w:sz w:val="24"/>
          <w:szCs w:val="24"/>
        </w:rPr>
        <w:br/>
        <w:t>(-4)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(-4)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(-4)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(-4) et 4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(-4)</w:t>
      </w:r>
      <w:r>
        <w:rPr>
          <w:rFonts w:ascii="Palatino Linotype" w:eastAsiaTheme="minorEastAsia" w:hAnsi="Palatino Linotype"/>
          <w:sz w:val="24"/>
          <w:szCs w:val="24"/>
        </w:rPr>
        <w:br/>
        <w:t>-5² et (-5)²</w:t>
      </w:r>
      <w:r>
        <w:rPr>
          <w:rFonts w:ascii="Palatino Linotype" w:eastAsiaTheme="minorEastAsia" w:hAnsi="Palatino Linotype"/>
          <w:sz w:val="24"/>
          <w:szCs w:val="24"/>
        </w:rPr>
        <w:br/>
        <w:t>-(3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3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>3) ; -3</w:t>
      </w:r>
      <w:r>
        <w:rPr>
          <w:rFonts w:ascii="Palatino Linotype" w:eastAsiaTheme="minorEastAsia" w:hAnsi="Palatino Linotype"/>
          <w:sz w:val="24"/>
          <w:szCs w:val="24"/>
          <w:vertAlign w:val="superscript"/>
        </w:rPr>
        <w:t>3</w:t>
      </w:r>
      <w:r>
        <w:rPr>
          <w:rFonts w:ascii="Palatino Linotype" w:eastAsiaTheme="minorEastAsia" w:hAnsi="Palatino Linotype"/>
          <w:b/>
          <w:sz w:val="24"/>
          <w:szCs w:val="24"/>
        </w:rPr>
        <w:t xml:space="preserve"> </w:t>
      </w:r>
      <w:r w:rsidRPr="005303E8">
        <w:rPr>
          <w:rFonts w:ascii="Palatino Linotype" w:eastAsiaTheme="minorEastAsia" w:hAnsi="Palatino Linotype"/>
          <w:sz w:val="24"/>
          <w:szCs w:val="24"/>
        </w:rPr>
        <w:t>et (-3)</w:t>
      </w:r>
      <w:r w:rsidRPr="005303E8">
        <w:rPr>
          <w:rFonts w:ascii="Palatino Linotype" w:eastAsiaTheme="minorEastAsia" w:hAnsi="Palatino Linotype"/>
          <w:sz w:val="24"/>
          <w:szCs w:val="24"/>
          <w:vertAlign w:val="superscript"/>
        </w:rPr>
        <w:t>3</w:t>
      </w:r>
      <w:r>
        <w:rPr>
          <w:rFonts w:ascii="Palatino Linotype" w:eastAsiaTheme="minorEastAsia" w:hAnsi="Palatino Linotype"/>
          <w:sz w:val="24"/>
          <w:szCs w:val="24"/>
          <w:vertAlign w:val="superscript"/>
        </w:rPr>
        <w:br/>
      </w:r>
      <w:r w:rsidRPr="00A34275">
        <w:rPr>
          <w:rFonts w:ascii="Palatino Linotype" w:eastAsiaTheme="minorEastAsia" w:hAnsi="Palatino Linotype"/>
          <w:b/>
          <w:i/>
          <w:sz w:val="24"/>
          <w:szCs w:val="24"/>
        </w:rPr>
        <w:t>Objectifs :</w:t>
      </w:r>
      <w:r>
        <w:rPr>
          <w:rFonts w:ascii="Palatino Linotype" w:eastAsiaTheme="minorEastAsia" w:hAnsi="Palatino Linotype"/>
          <w:b/>
          <w:sz w:val="24"/>
          <w:szCs w:val="24"/>
        </w:rPr>
        <w:t xml:space="preserve"> </w:t>
      </w:r>
      <w:r w:rsidRPr="005303E8">
        <w:rPr>
          <w:rFonts w:ascii="Palatino Linotype" w:eastAsiaTheme="minorEastAsia" w:hAnsi="Palatino Linotype"/>
          <w:i/>
          <w:sz w:val="24"/>
          <w:szCs w:val="24"/>
        </w:rPr>
        <w:t>Priorités de calculs</w:t>
      </w:r>
      <w:r w:rsidRPr="005303E8">
        <w:rPr>
          <w:rFonts w:ascii="Palatino Linotype" w:eastAsiaTheme="minorEastAsia" w:hAnsi="Palatino Linotype"/>
          <w:sz w:val="24"/>
          <w:szCs w:val="24"/>
        </w:rPr>
        <w:t>, p</w:t>
      </w:r>
      <w:r w:rsidRPr="005303E8">
        <w:rPr>
          <w:rFonts w:ascii="Palatino Linotype" w:eastAsiaTheme="minorEastAsia" w:hAnsi="Palatino Linotype"/>
          <w:i/>
          <w:sz w:val="24"/>
          <w:szCs w:val="24"/>
        </w:rPr>
        <w:t>roduit de nombres relatifs</w:t>
      </w:r>
      <w:r w:rsidRPr="005303E8">
        <w:rPr>
          <w:rFonts w:ascii="Palatino Linotype" w:eastAsiaTheme="minorEastAsia" w:hAnsi="Palatino Linotype"/>
          <w:sz w:val="24"/>
          <w:szCs w:val="24"/>
        </w:rPr>
        <w:t>, n</w:t>
      </w:r>
      <w:r w:rsidRPr="005303E8">
        <w:rPr>
          <w:rFonts w:ascii="Palatino Linotype" w:eastAsiaTheme="minorEastAsia" w:hAnsi="Palatino Linotype"/>
          <w:i/>
          <w:sz w:val="24"/>
          <w:szCs w:val="24"/>
        </w:rPr>
        <w:t>otation carré</w:t>
      </w:r>
      <w:r w:rsidRPr="005303E8">
        <w:rPr>
          <w:rFonts w:ascii="Palatino Linotype" w:eastAsiaTheme="minorEastAsia" w:hAnsi="Palatino Linotype"/>
          <w:sz w:val="24"/>
          <w:szCs w:val="24"/>
        </w:rPr>
        <w:t>, di</w:t>
      </w:r>
      <w:r w:rsidRPr="005303E8">
        <w:rPr>
          <w:rFonts w:ascii="Palatino Linotype" w:eastAsiaTheme="minorEastAsia" w:hAnsi="Palatino Linotype"/>
          <w:i/>
          <w:sz w:val="24"/>
          <w:szCs w:val="24"/>
        </w:rPr>
        <w:t>stinguer (ab)² et ab²</w:t>
      </w:r>
    </w:p>
    <w:p w:rsidR="00A34275" w:rsidRDefault="005303E8" w:rsidP="005303E8">
      <w:pPr>
        <w:rPr>
          <w:rFonts w:ascii="Palatino Linotype" w:eastAsiaTheme="minorEastAsia" w:hAnsi="Palatino Linotype"/>
          <w:sz w:val="24"/>
          <w:szCs w:val="24"/>
        </w:rPr>
        <w:sectPr w:rsidR="00A34275" w:rsidSect="00CE049A">
          <w:type w:val="continuous"/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  <w:r w:rsidRPr="005303E8">
        <w:rPr>
          <w:rFonts w:ascii="Palatino Linotype" w:eastAsiaTheme="minorEastAsia" w:hAnsi="Palatino Linotype"/>
          <w:b/>
          <w:sz w:val="24"/>
          <w:szCs w:val="24"/>
          <w:u w:val="single"/>
        </w:rPr>
        <w:t>Exercice 7</w:t>
      </w:r>
      <w:r w:rsidRPr="005303E8">
        <w:rPr>
          <w:rFonts w:ascii="Palatino Linotype" w:eastAsiaTheme="minorEastAsia" w:hAnsi="Palatino Linotype"/>
          <w:b/>
          <w:sz w:val="24"/>
          <w:szCs w:val="24"/>
        </w:rPr>
        <w:t> :</w:t>
      </w:r>
      <w:r w:rsidR="00A34275">
        <w:rPr>
          <w:rFonts w:ascii="Palatino Linotype" w:eastAsiaTheme="minorEastAsia" w:hAnsi="Palatino Linotype"/>
          <w:b/>
          <w:sz w:val="24"/>
          <w:szCs w:val="24"/>
        </w:rPr>
        <w:t xml:space="preserve"> </w:t>
      </w:r>
      <w:r w:rsidR="00A34275" w:rsidRPr="00A34275">
        <w:rPr>
          <w:rFonts w:ascii="Palatino Linotype" w:eastAsiaTheme="minorEastAsia" w:hAnsi="Palatino Linotype"/>
          <w:sz w:val="24"/>
          <w:szCs w:val="24"/>
        </w:rPr>
        <w:t>Calculer ou compléter :</w:t>
      </w:r>
      <w:r w:rsidR="00A34275">
        <w:rPr>
          <w:rFonts w:ascii="Palatino Linotype" w:eastAsiaTheme="minorEastAsia" w:hAnsi="Palatino Linotype"/>
          <w:b/>
          <w:sz w:val="24"/>
          <w:szCs w:val="24"/>
        </w:rPr>
        <w:br/>
      </w:r>
    </w:p>
    <w:p w:rsidR="00A34275" w:rsidRDefault="00A34275" w:rsidP="005303E8">
      <w:pPr>
        <w:rPr>
          <w:rFonts w:ascii="Palatino Linotype" w:eastAsiaTheme="minorEastAsia" w:hAnsi="Palatino Linotype"/>
          <w:sz w:val="24"/>
          <w:szCs w:val="24"/>
        </w:rPr>
        <w:sectPr w:rsidR="00A34275" w:rsidSect="00CE049A">
          <w:type w:val="continuous"/>
          <w:pgSz w:w="11906" w:h="16838"/>
          <w:pgMar w:top="1417" w:right="1417" w:bottom="142" w:left="1417" w:header="708" w:footer="708" w:gutter="0"/>
          <w:cols w:num="2" w:space="708"/>
          <w:docGrid w:linePitch="360"/>
        </w:sectPr>
      </w:pPr>
      <w:r w:rsidRPr="00A34275">
        <w:rPr>
          <w:rFonts w:ascii="Palatino Linotype" w:eastAsiaTheme="minorEastAsia" w:hAnsi="Palatino Linotype"/>
          <w:sz w:val="24"/>
          <w:szCs w:val="24"/>
        </w:rPr>
        <w:lastRenderedPageBreak/>
        <w:t>(5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A34275"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A34275">
        <w:rPr>
          <w:rFonts w:ascii="Palatino Linotype" w:eastAsiaTheme="minorEastAsia" w:hAnsi="Palatino Linotype"/>
          <w:sz w:val="24"/>
          <w:szCs w:val="24"/>
        </w:rPr>
        <w:t>7)² et 5² + 7²</w:t>
      </w:r>
      <w:r>
        <w:rPr>
          <w:rFonts w:ascii="Palatino Linotype" w:eastAsiaTheme="minorEastAsia" w:hAnsi="Palatino Linotype"/>
          <w:sz w:val="24"/>
          <w:szCs w:val="24"/>
        </w:rPr>
        <w:br/>
        <w:t>6² + 8²</w:t>
      </w:r>
      <w:r>
        <w:rPr>
          <w:rFonts w:ascii="Palatino Linotype" w:eastAsiaTheme="minorEastAsia" w:hAnsi="Palatino Linotype"/>
          <w:sz w:val="24"/>
          <w:szCs w:val="24"/>
        </w:rPr>
        <w:br/>
        <w:t>9² + 1²</w:t>
      </w:r>
      <w:r>
        <w:rPr>
          <w:rFonts w:ascii="Palatino Linotype" w:eastAsiaTheme="minorEastAsia" w:hAnsi="Palatino Linotype"/>
          <w:sz w:val="24"/>
          <w:szCs w:val="24"/>
        </w:rPr>
        <w:br/>
        <w:t>(10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+</w:t>
      </w:r>
      <w:r w:rsidR="002207A1">
        <w:rPr>
          <w:rFonts w:ascii="Palatino Linotype" w:eastAsiaTheme="minorEastAsia" w:hAnsi="Palatino Linotype"/>
          <w:sz w:val="24"/>
          <w:szCs w:val="24"/>
        </w:rPr>
        <w:t xml:space="preserve"> </w:t>
      </w:r>
      <w:r>
        <w:rPr>
          <w:rFonts w:ascii="Palatino Linotype" w:eastAsiaTheme="minorEastAsia" w:hAnsi="Palatino Linotype"/>
          <w:sz w:val="24"/>
          <w:szCs w:val="24"/>
        </w:rPr>
        <w:t>1)²</w:t>
      </w:r>
      <w:r>
        <w:rPr>
          <w:rFonts w:ascii="Palatino Linotype" w:eastAsiaTheme="minorEastAsia" w:hAnsi="Palatino Linotype"/>
          <w:sz w:val="24"/>
          <w:szCs w:val="24"/>
        </w:rPr>
        <w:br/>
      </w:r>
      <w:r>
        <w:rPr>
          <w:rFonts w:ascii="Palatino Linotype" w:eastAsiaTheme="minorEastAsia" w:hAnsi="Palatino Linotype"/>
          <w:sz w:val="24"/>
          <w:szCs w:val="24"/>
        </w:rPr>
        <w:lastRenderedPageBreak/>
        <w:t>0,3² + 0,7²</w:t>
      </w:r>
      <w:r>
        <w:rPr>
          <w:rFonts w:ascii="Palatino Linotype" w:eastAsiaTheme="minorEastAsia" w:hAnsi="Palatino Linotype"/>
          <w:sz w:val="24"/>
          <w:szCs w:val="24"/>
        </w:rPr>
        <w:br/>
        <w:t>3² + … = 5²</w:t>
      </w:r>
      <w:r>
        <w:rPr>
          <w:rFonts w:ascii="Palatino Linotype" w:eastAsiaTheme="minorEastAsia" w:hAnsi="Palatino Linotype"/>
          <w:sz w:val="24"/>
          <w:szCs w:val="24"/>
        </w:rPr>
        <w:br/>
        <w:t>(6 + …</w:t>
      </w:r>
      <w:proofErr w:type="gramStart"/>
      <w:r>
        <w:rPr>
          <w:rFonts w:ascii="Palatino Linotype" w:eastAsiaTheme="minorEastAsia" w:hAnsi="Palatino Linotype"/>
          <w:sz w:val="24"/>
          <w:szCs w:val="24"/>
        </w:rPr>
        <w:t>)²</w:t>
      </w:r>
      <w:proofErr w:type="gramEnd"/>
      <w:r>
        <w:rPr>
          <w:rFonts w:ascii="Palatino Linotype" w:eastAsiaTheme="minorEastAsia" w:hAnsi="Palatino Linotype"/>
          <w:sz w:val="24"/>
          <w:szCs w:val="24"/>
        </w:rPr>
        <w:t xml:space="preserve"> = 10²</w:t>
      </w:r>
    </w:p>
    <w:p w:rsidR="005303E8" w:rsidRDefault="00A34275" w:rsidP="005303E8">
      <w:pPr>
        <w:rPr>
          <w:rFonts w:ascii="Palatino Linotype" w:eastAsiaTheme="minorEastAsia" w:hAnsi="Palatino Linotype"/>
          <w:sz w:val="24"/>
          <w:szCs w:val="24"/>
        </w:rPr>
      </w:pPr>
      <w:r w:rsidRPr="00A34275">
        <w:rPr>
          <w:rFonts w:ascii="Palatino Linotype" w:eastAsiaTheme="minorEastAsia" w:hAnsi="Palatino Linotype"/>
          <w:b/>
          <w:i/>
          <w:sz w:val="24"/>
          <w:szCs w:val="24"/>
        </w:rPr>
        <w:lastRenderedPageBreak/>
        <w:t>Objectifs :</w:t>
      </w:r>
      <w:r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5303E8">
        <w:rPr>
          <w:rFonts w:ascii="Palatino Linotype" w:eastAsiaTheme="minorEastAsia" w:hAnsi="Palatino Linotype"/>
          <w:i/>
          <w:sz w:val="24"/>
          <w:szCs w:val="24"/>
        </w:rPr>
        <w:t>Priorités de calculs</w:t>
      </w:r>
      <w:r w:rsidRPr="005303E8">
        <w:rPr>
          <w:rFonts w:ascii="Palatino Linotype" w:eastAsiaTheme="minorEastAsia" w:hAnsi="Palatino Linotype"/>
          <w:sz w:val="24"/>
          <w:szCs w:val="24"/>
        </w:rPr>
        <w:t>, p</w:t>
      </w:r>
      <w:r w:rsidRPr="005303E8">
        <w:rPr>
          <w:rFonts w:ascii="Palatino Linotype" w:eastAsiaTheme="minorEastAsia" w:hAnsi="Palatino Linotype"/>
          <w:i/>
          <w:sz w:val="24"/>
          <w:szCs w:val="24"/>
        </w:rPr>
        <w:t>roduit de nombres relatifs</w:t>
      </w:r>
      <w:r>
        <w:rPr>
          <w:rFonts w:ascii="Palatino Linotype" w:eastAsiaTheme="minorEastAsia" w:hAnsi="Palatino Linotype"/>
          <w:i/>
          <w:sz w:val="24"/>
          <w:szCs w:val="24"/>
        </w:rPr>
        <w:t>, vocabulaire : produit, somme, carré de la somme, somme de carré, « théorèmes-élèves », etc.</w:t>
      </w:r>
    </w:p>
    <w:p w:rsidR="000441A1" w:rsidRDefault="000441A1" w:rsidP="005303E8">
      <w:pPr>
        <w:rPr>
          <w:rFonts w:ascii="Palatino Linotype" w:eastAsiaTheme="minorEastAsia" w:hAnsi="Palatino Linotype"/>
          <w:sz w:val="24"/>
          <w:szCs w:val="24"/>
        </w:rPr>
        <w:sectPr w:rsidR="000441A1" w:rsidSect="00CE049A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  <w:r w:rsidRPr="000441A1">
        <w:rPr>
          <w:rFonts w:ascii="Palatino Linotype" w:eastAsiaTheme="minorEastAsia" w:hAnsi="Palatino Linotype"/>
          <w:b/>
          <w:sz w:val="24"/>
          <w:szCs w:val="24"/>
          <w:u w:val="single"/>
        </w:rPr>
        <w:t>Exercice 8</w:t>
      </w:r>
      <w:r w:rsidRPr="000441A1">
        <w:rPr>
          <w:rFonts w:ascii="Palatino Linotype" w:eastAsiaTheme="minorEastAsia" w:hAnsi="Palatino Linotype"/>
          <w:b/>
          <w:sz w:val="24"/>
          <w:szCs w:val="24"/>
        </w:rPr>
        <w:t> :</w:t>
      </w:r>
      <w:r>
        <w:rPr>
          <w:rFonts w:ascii="Palatino Linotype" w:eastAsiaTheme="minorEastAsia" w:hAnsi="Palatino Linotype"/>
          <w:sz w:val="24"/>
          <w:szCs w:val="24"/>
        </w:rPr>
        <w:t xml:space="preserve"> Calculer ou compléter : </w:t>
      </w:r>
      <w:r w:rsidRPr="000441A1">
        <w:rPr>
          <w:rFonts w:ascii="Palatino Linotype" w:eastAsiaTheme="minorEastAsia" w:hAnsi="Palatino Linotype"/>
          <w:i/>
          <w:sz w:val="24"/>
          <w:szCs w:val="24"/>
        </w:rPr>
        <w:t>(même type que l’exercice 7 et travaillant le produit)</w:t>
      </w:r>
      <w:r>
        <w:rPr>
          <w:rFonts w:ascii="Palatino Linotype" w:eastAsiaTheme="minorEastAsia" w:hAnsi="Palatino Linotype"/>
          <w:i/>
          <w:sz w:val="24"/>
          <w:szCs w:val="24"/>
        </w:rPr>
        <w:br/>
      </w:r>
    </w:p>
    <w:p w:rsidR="000441A1" w:rsidRDefault="000441A1" w:rsidP="005303E8">
      <w:pPr>
        <w:rPr>
          <w:rFonts w:ascii="Palatino Linotype" w:eastAsiaTheme="minorEastAsia" w:hAnsi="Palatino Linotype"/>
          <w:sz w:val="24"/>
          <w:szCs w:val="24"/>
        </w:rPr>
        <w:sectPr w:rsidR="000441A1" w:rsidSect="000441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eastAsiaTheme="minorEastAsia" w:hAnsi="Palatino Linotype"/>
          <w:sz w:val="24"/>
          <w:szCs w:val="24"/>
        </w:rPr>
        <w:lastRenderedPageBreak/>
        <w:t>(3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 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2)² et 3²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2²</w:t>
      </w:r>
      <w:r>
        <w:rPr>
          <w:rFonts w:ascii="Palatino Linotype" w:eastAsiaTheme="minorEastAsia" w:hAnsi="Palatino Linotype"/>
          <w:sz w:val="24"/>
          <w:szCs w:val="24"/>
        </w:rPr>
        <w:br/>
        <w:t xml:space="preserve">0,6²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10²</w:t>
      </w:r>
      <w:r>
        <w:rPr>
          <w:rFonts w:ascii="Palatino Linotype" w:eastAsiaTheme="minorEastAsia" w:hAnsi="Palatino Linotype"/>
          <w:sz w:val="24"/>
          <w:szCs w:val="24"/>
        </w:rPr>
        <w:br/>
        <w:t xml:space="preserve">2,5²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</w:t>
      </w:r>
      <w:r>
        <w:rPr>
          <w:rFonts w:ascii="Palatino Linotype" w:eastAsiaTheme="minorEastAsia" w:hAnsi="Palatino Linotype"/>
          <w:sz w:val="24"/>
          <w:szCs w:val="24"/>
        </w:rPr>
        <w:br/>
      </w:r>
      <w:r>
        <w:rPr>
          <w:rFonts w:ascii="Palatino Linotype" w:eastAsiaTheme="minorEastAsia" w:hAnsi="Palatino Linotype"/>
          <w:sz w:val="24"/>
          <w:szCs w:val="24"/>
        </w:rPr>
        <w:lastRenderedPageBreak/>
        <w:t>10² - 4²</w:t>
      </w:r>
      <w:r>
        <w:rPr>
          <w:rFonts w:ascii="Palatino Linotype" w:eastAsiaTheme="minorEastAsia" w:hAnsi="Palatino Linotype"/>
          <w:sz w:val="24"/>
          <w:szCs w:val="24"/>
        </w:rPr>
        <w:br/>
        <w:t>8² = (3 + …</w:t>
      </w:r>
      <w:proofErr w:type="gramStart"/>
      <w:r>
        <w:rPr>
          <w:rFonts w:ascii="Palatino Linotype" w:eastAsiaTheme="minorEastAsia" w:hAnsi="Palatino Linotype"/>
          <w:sz w:val="24"/>
          <w:szCs w:val="24"/>
        </w:rPr>
        <w:t>)²</w:t>
      </w:r>
      <w:proofErr w:type="gramEnd"/>
      <w:r>
        <w:rPr>
          <w:rFonts w:ascii="Palatino Linotype" w:eastAsiaTheme="minorEastAsia" w:hAnsi="Palatino Linotype"/>
          <w:sz w:val="24"/>
          <w:szCs w:val="24"/>
        </w:rPr>
        <w:br/>
        <w:t>9² = 5² + …</w:t>
      </w:r>
    </w:p>
    <w:p w:rsidR="000441A1" w:rsidRDefault="0048200F" w:rsidP="005303E8">
      <w:pPr>
        <w:rPr>
          <w:rFonts w:ascii="Palatino Linotype" w:eastAsiaTheme="minorEastAsia" w:hAnsi="Palatino Linotype"/>
          <w:i/>
          <w:sz w:val="24"/>
          <w:szCs w:val="24"/>
        </w:rPr>
      </w:pPr>
      <w:r w:rsidRPr="0048200F">
        <w:rPr>
          <w:rFonts w:ascii="Palatino Linotype" w:eastAsiaTheme="minorEastAsia" w:hAnsi="Palatino Linotype"/>
          <w:b/>
          <w:sz w:val="24"/>
          <w:szCs w:val="24"/>
          <w:u w:val="single"/>
        </w:rPr>
        <w:lastRenderedPageBreak/>
        <w:t>Exercice 9</w:t>
      </w:r>
      <w:r w:rsidRPr="0048200F">
        <w:rPr>
          <w:rFonts w:ascii="Palatino Linotype" w:eastAsiaTheme="minorEastAsia" w:hAnsi="Palatino Linotype"/>
          <w:b/>
          <w:sz w:val="24"/>
          <w:szCs w:val="24"/>
        </w:rPr>
        <w:t> :</w:t>
      </w:r>
      <w:r>
        <w:rPr>
          <w:rFonts w:ascii="Palatino Linotype" w:eastAsiaTheme="minorEastAsia" w:hAnsi="Palatino Linotype"/>
          <w:sz w:val="24"/>
          <w:szCs w:val="24"/>
        </w:rPr>
        <w:t xml:space="preserve"> Calculer :</w:t>
      </w:r>
      <w:r>
        <w:rPr>
          <w:rFonts w:ascii="Palatino Linotype" w:eastAsiaTheme="minorEastAsia" w:hAnsi="Palatino Linotype"/>
          <w:sz w:val="24"/>
          <w:szCs w:val="24"/>
        </w:rPr>
        <w:br/>
        <w:t xml:space="preserve">5²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 ; 5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5²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(5 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4)²</w:t>
      </w:r>
      <w:r>
        <w:rPr>
          <w:rFonts w:ascii="Palatino Linotype" w:eastAsiaTheme="minorEastAsia" w:hAnsi="Palatino Linotype"/>
          <w:sz w:val="24"/>
          <w:szCs w:val="24"/>
        </w:rPr>
        <w:br/>
        <w:t xml:space="preserve">5²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 ; 5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5²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(5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4)²</w:t>
      </w:r>
      <w:r>
        <w:rPr>
          <w:rFonts w:ascii="Palatino Linotype" w:eastAsiaTheme="minorEastAsia" w:hAnsi="Palatino Linotype"/>
          <w:sz w:val="24"/>
          <w:szCs w:val="24"/>
        </w:rPr>
        <w:br/>
        <w:t xml:space="preserve">5²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4 ; 5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5²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(5 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4)²</w:t>
      </w:r>
      <w:r>
        <w:rPr>
          <w:rFonts w:ascii="Palatino Linotype" w:eastAsiaTheme="minorEastAsia" w:hAnsi="Palatino Linotype"/>
          <w:sz w:val="24"/>
          <w:szCs w:val="24"/>
        </w:rPr>
        <w:br/>
        <w:t xml:space="preserve">5² </w:t>
      </w:r>
      <m:oMath>
        <m:r>
          <w:rPr>
            <w:rFonts w:ascii="Cambria Math" w:eastAsiaTheme="minorEastAsia" w:hAnsi="Cambria Math"/>
            <w:sz w:val="24"/>
            <w:szCs w:val="24"/>
          </w:rPr>
          <m:t>÷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 ; 5 </w:t>
      </w:r>
      <m:oMath>
        <m:r>
          <w:rPr>
            <w:rFonts w:ascii="Cambria Math" w:eastAsiaTheme="minorEastAsia" w:hAnsi="Cambria Math"/>
            <w:sz w:val="24"/>
            <w:szCs w:val="24"/>
          </w:rPr>
          <m:t>÷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5² </w:t>
      </w:r>
      <m:oMath>
        <m:r>
          <w:rPr>
            <w:rFonts w:ascii="Cambria Math" w:eastAsiaTheme="minorEastAsia" w:hAnsi="Cambria Math"/>
            <w:sz w:val="24"/>
            <w:szCs w:val="24"/>
          </w:rPr>
          <m:t>÷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4² ; (5 </w:t>
      </w:r>
      <m:oMath>
        <m:r>
          <w:rPr>
            <w:rFonts w:ascii="Cambria Math" w:eastAsiaTheme="minorEastAsia" w:hAnsi="Cambria Math"/>
            <w:sz w:val="24"/>
            <w:szCs w:val="24"/>
          </w:rPr>
          <m:t>÷</m:t>
        </m:r>
      </m:oMath>
      <w:r>
        <w:rPr>
          <w:rFonts w:ascii="Palatino Linotype" w:eastAsiaTheme="minorEastAsia" w:hAnsi="Palatino Linotype"/>
          <w:sz w:val="24"/>
          <w:szCs w:val="24"/>
        </w:rPr>
        <w:t xml:space="preserve"> 4)²</w:t>
      </w:r>
      <w:r w:rsidR="00CE049A">
        <w:rPr>
          <w:rFonts w:ascii="Palatino Linotype" w:eastAsiaTheme="minorEastAsia" w:hAnsi="Palatino Linotype"/>
          <w:sz w:val="24"/>
          <w:szCs w:val="24"/>
        </w:rPr>
        <w:br/>
      </w:r>
      <w:r w:rsidRPr="0048200F">
        <w:rPr>
          <w:rFonts w:ascii="Palatino Linotype" w:eastAsiaTheme="minorEastAsia" w:hAnsi="Palatino Linotype"/>
          <w:b/>
          <w:i/>
          <w:sz w:val="24"/>
          <w:szCs w:val="24"/>
        </w:rPr>
        <w:t>Remarque</w:t>
      </w:r>
      <w:r w:rsidRPr="0048200F">
        <w:rPr>
          <w:rFonts w:ascii="Palatino Linotype" w:eastAsiaTheme="minorEastAsia" w:hAnsi="Palatino Linotype"/>
          <w:i/>
          <w:sz w:val="24"/>
          <w:szCs w:val="24"/>
        </w:rPr>
        <w:t> : Poser la question « somme de carrés =  carré de la somme ? ». De même pour la différence, le produit et le quotient.</w:t>
      </w:r>
    </w:p>
    <w:sectPr w:rsidR="000441A1" w:rsidSect="00CE049A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0AE4"/>
    <w:multiLevelType w:val="hybridMultilevel"/>
    <w:tmpl w:val="065A2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E328F"/>
    <w:multiLevelType w:val="hybridMultilevel"/>
    <w:tmpl w:val="F556A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8AF"/>
    <w:rsid w:val="000441A1"/>
    <w:rsid w:val="000E477F"/>
    <w:rsid w:val="001F280F"/>
    <w:rsid w:val="002207A1"/>
    <w:rsid w:val="002E1283"/>
    <w:rsid w:val="00315ECF"/>
    <w:rsid w:val="00323563"/>
    <w:rsid w:val="0042789A"/>
    <w:rsid w:val="0048200F"/>
    <w:rsid w:val="005303E8"/>
    <w:rsid w:val="00561FD6"/>
    <w:rsid w:val="007F68AF"/>
    <w:rsid w:val="008F1606"/>
    <w:rsid w:val="00A27690"/>
    <w:rsid w:val="00A34275"/>
    <w:rsid w:val="00B96A07"/>
    <w:rsid w:val="00C7456C"/>
    <w:rsid w:val="00CA3CED"/>
    <w:rsid w:val="00CE049A"/>
    <w:rsid w:val="00E13966"/>
    <w:rsid w:val="00EC7F2C"/>
    <w:rsid w:val="00F3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68A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8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1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3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ghenima</dc:creator>
  <cp:lastModifiedBy>Fanf</cp:lastModifiedBy>
  <cp:revision>2</cp:revision>
  <dcterms:created xsi:type="dcterms:W3CDTF">2010-03-23T21:43:00Z</dcterms:created>
  <dcterms:modified xsi:type="dcterms:W3CDTF">2010-03-23T21:43:00Z</dcterms:modified>
</cp:coreProperties>
</file>