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7"/>
        <w:gridCol w:w="5381"/>
        <w:gridCol w:w="2268"/>
      </w:tblGrid>
      <w:tr w:rsidR="00D71AF7" w:rsidTr="00834A77">
        <w:tc>
          <w:tcPr>
            <w:tcW w:w="2557" w:type="dxa"/>
            <w:shd w:val="clear" w:color="auto" w:fill="C0C0C0"/>
            <w:vAlign w:val="center"/>
          </w:tcPr>
          <w:p w:rsidR="00D71AF7" w:rsidRDefault="00423AA8" w:rsidP="00423AA8">
            <w:pPr>
              <w:spacing w:before="120" w:after="12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sz w:val="30"/>
                <w:szCs w:val="30"/>
              </w:rPr>
              <w:t>Calcul Formel</w:t>
            </w:r>
          </w:p>
        </w:tc>
        <w:tc>
          <w:tcPr>
            <w:tcW w:w="5381" w:type="dxa"/>
            <w:shd w:val="clear" w:color="auto" w:fill="C0C0C0"/>
            <w:vAlign w:val="center"/>
          </w:tcPr>
          <w:p w:rsidR="00423AA8" w:rsidRDefault="00ED00D7" w:rsidP="00ED00D7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Boite à outils </w:t>
            </w:r>
          </w:p>
          <w:p w:rsidR="00571562" w:rsidRPr="00ED00D7" w:rsidRDefault="00571562" w:rsidP="00ED00D7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Cycle terminal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ED4B82" w:rsidRDefault="00AE3D85" w:rsidP="00AE3D85">
            <w:pPr>
              <w:ind w:right="136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TI</w:t>
            </w:r>
          </w:p>
          <w:p w:rsidR="00D71AF7" w:rsidRPr="00254B09" w:rsidRDefault="006E0E77" w:rsidP="00AE3D85">
            <w:pPr>
              <w:ind w:right="136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89 Titanium</w:t>
            </w:r>
          </w:p>
        </w:tc>
      </w:tr>
    </w:tbl>
    <w:p w:rsidR="0078513E" w:rsidRPr="00506A5D" w:rsidRDefault="0078513E" w:rsidP="00A26042">
      <w:pPr>
        <w:rPr>
          <w:rFonts w:ascii="Arial" w:hAnsi="Arial"/>
          <w:sz w:val="16"/>
          <w:szCs w:val="16"/>
        </w:rPr>
      </w:pPr>
    </w:p>
    <w:p w:rsidR="007848CC" w:rsidRDefault="00BC17CC" w:rsidP="00A26042">
      <w:pPr>
        <w:pStyle w:val="Titre1"/>
      </w:pPr>
      <w:r>
        <w:t>Calcul algébrique</w:t>
      </w:r>
      <w:r w:rsidR="007848CC">
        <w:t xml:space="preserve"> :</w:t>
      </w:r>
    </w:p>
    <w:p w:rsidR="007848CC" w:rsidRPr="00A360A5" w:rsidRDefault="007848CC" w:rsidP="007848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7848CC" w:rsidRPr="006B19BE" w:rsidTr="009732DB">
        <w:trPr>
          <w:jc w:val="center"/>
        </w:trPr>
        <w:tc>
          <w:tcPr>
            <w:tcW w:w="5103" w:type="dxa"/>
          </w:tcPr>
          <w:p w:rsidR="00F61170" w:rsidRPr="0074296E" w:rsidRDefault="00F63619" w:rsidP="009C336B">
            <w:pPr>
              <w:tabs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 w:rsidRPr="0074296E">
              <w:rPr>
                <w:rFonts w:ascii="Arial" w:hAnsi="Arial" w:cs="Arial"/>
              </w:rPr>
              <w:t>Écran</w:t>
            </w:r>
            <w:r w:rsidR="00F61170" w:rsidRPr="0074296E">
              <w:rPr>
                <w:rFonts w:ascii="Arial" w:hAnsi="Arial" w:cs="Arial"/>
              </w:rPr>
              <w:t xml:space="preserve"> de calcul </w:t>
            </w:r>
            <w:r w:rsidR="00F61170" w:rsidRPr="0074296E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HOME</w:t>
            </w:r>
            <w:r w:rsidR="009C336B" w:rsidRPr="0074296E">
              <w:rPr>
                <w:rFonts w:ascii="Arial" w:hAnsi="Arial" w:cs="Arial"/>
              </w:rPr>
              <w:t xml:space="preserve"> </w:t>
            </w:r>
          </w:p>
          <w:p w:rsidR="00BC17CC" w:rsidRPr="00185D25" w:rsidRDefault="00185D25" w:rsidP="009C336B">
            <w:pPr>
              <w:tabs>
                <w:tab w:val="left" w:pos="5775"/>
              </w:tabs>
              <w:spacing w:before="60" w:after="60"/>
              <w:rPr>
                <w:rFonts w:ascii="Arial" w:hAnsi="Arial" w:cs="Arial"/>
                <w:u w:val="single"/>
              </w:rPr>
            </w:pPr>
            <w:r w:rsidRPr="00185D25">
              <w:rPr>
                <w:rFonts w:ascii="Arial" w:hAnsi="Arial" w:cs="Arial"/>
                <w:b/>
                <w:u w:val="single"/>
              </w:rPr>
              <w:t>Développer, factoriser</w:t>
            </w:r>
          </w:p>
          <w:p w:rsidR="00BC17CC" w:rsidRPr="0074296E" w:rsidRDefault="00BC17CC" w:rsidP="00BC17CC">
            <w:pPr>
              <w:tabs>
                <w:tab w:val="left" w:pos="147"/>
              </w:tabs>
              <w:rPr>
                <w:rFonts w:ascii="Arial" w:hAnsi="Arial" w:cs="Arial"/>
              </w:rPr>
            </w:pPr>
            <w:r w:rsidRPr="0074296E">
              <w:rPr>
                <w:rFonts w:ascii="Arial" w:hAnsi="Arial" w:cs="Arial"/>
              </w:rPr>
              <w:t xml:space="preserve">Menu </w:t>
            </w:r>
            <w:r w:rsidRPr="0074296E">
              <w:rPr>
                <w:rFonts w:ascii="Arial" w:hAnsi="Arial" w:cs="Arial"/>
                <w:b/>
                <w:bCs/>
                <w:bdr w:val="single" w:sz="4" w:space="0" w:color="auto"/>
              </w:rPr>
              <w:t>Alg</w:t>
            </w:r>
            <w:r w:rsidRPr="0074296E">
              <w:rPr>
                <w:rFonts w:ascii="Arial" w:hAnsi="Arial" w:cs="Arial"/>
              </w:rPr>
              <w:t xml:space="preserve"> (touche </w:t>
            </w:r>
            <w:r w:rsidRPr="0074296E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F2</w:t>
            </w:r>
            <w:r w:rsidRPr="0074296E">
              <w:rPr>
                <w:rFonts w:ascii="Arial" w:hAnsi="Arial" w:cs="Arial"/>
              </w:rPr>
              <w:t xml:space="preserve">) et choix </w:t>
            </w:r>
            <w:r w:rsidRPr="0074296E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3 : develop</w:t>
            </w:r>
            <w:r w:rsidR="00185D25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(</w:t>
            </w:r>
            <w:r w:rsidRPr="0074296E">
              <w:rPr>
                <w:rFonts w:ascii="Arial" w:hAnsi="Arial" w:cs="Arial"/>
                <w:bCs/>
              </w:rPr>
              <w:t xml:space="preserve"> ou </w:t>
            </w:r>
            <w:r w:rsidRPr="0074296E">
              <w:rPr>
                <w:rFonts w:ascii="Arial" w:hAnsi="Arial" w:cs="Arial"/>
                <w:bCs/>
              </w:rPr>
              <w:br/>
            </w:r>
            <w:r w:rsidRPr="0074296E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2 : factor(</w:t>
            </w:r>
            <w:r w:rsidRPr="0074296E">
              <w:rPr>
                <w:rFonts w:ascii="Arial" w:hAnsi="Arial" w:cs="Arial"/>
              </w:rPr>
              <w:t xml:space="preserve"> </w:t>
            </w:r>
          </w:p>
          <w:p w:rsidR="00BC17CC" w:rsidRDefault="00185D25" w:rsidP="0074296E">
            <w:pPr>
              <w:tabs>
                <w:tab w:val="left" w:pos="1169"/>
                <w:tab w:val="left" w:pos="5775"/>
              </w:tabs>
              <w:spacing w:before="60" w:after="60"/>
              <w:rPr>
                <w:vertAlign w:val="superscript"/>
              </w:rPr>
            </w:pPr>
            <w:r>
              <w:rPr>
                <w:rFonts w:ascii="Arial" w:hAnsi="Arial" w:cs="Arial"/>
              </w:rPr>
              <w:t>Exemples</w:t>
            </w:r>
            <w:r w:rsidR="0074296E" w:rsidRPr="0074296E">
              <w:rPr>
                <w:rFonts w:ascii="Arial" w:hAnsi="Arial" w:cs="Arial"/>
              </w:rPr>
              <w:t xml:space="preserve"> :</w:t>
            </w:r>
            <w:r w:rsidR="0074296E" w:rsidRPr="0074296E">
              <w:rPr>
                <w:rFonts w:ascii="Arial" w:hAnsi="Arial" w:cs="Arial"/>
              </w:rPr>
              <w:tab/>
              <w:t>- Développement de</w:t>
            </w:r>
            <w:r>
              <w:rPr>
                <w:rFonts w:ascii="Arial" w:hAnsi="Arial" w:cs="Arial"/>
              </w:rPr>
              <w:t xml:space="preserve"> </w:t>
            </w:r>
            <w:r w:rsidR="0074296E" w:rsidRPr="0074296E">
              <w:t xml:space="preserve"> (</w:t>
            </w:r>
            <w:r w:rsidR="0074296E" w:rsidRPr="0074296E">
              <w:rPr>
                <w:i/>
              </w:rPr>
              <w:t>x</w:t>
            </w:r>
            <w:r w:rsidR="0074296E" w:rsidRPr="0074296E">
              <w:t xml:space="preserve"> + 1)</w:t>
            </w:r>
            <w:r w:rsidR="0074296E" w:rsidRPr="0074296E">
              <w:rPr>
                <w:vertAlign w:val="superscript"/>
              </w:rPr>
              <w:t>3</w:t>
            </w:r>
            <w:r w:rsidR="0074296E" w:rsidRPr="0074296E">
              <w:t xml:space="preserve"> – 5(</w:t>
            </w:r>
            <w:r w:rsidR="0074296E" w:rsidRPr="0074296E">
              <w:rPr>
                <w:i/>
              </w:rPr>
              <w:t>x</w:t>
            </w:r>
            <w:r w:rsidR="0074296E" w:rsidRPr="0074296E">
              <w:t xml:space="preserve"> – 2)</w:t>
            </w:r>
            <w:r w:rsidR="0074296E" w:rsidRPr="0074296E">
              <w:rPr>
                <w:vertAlign w:val="superscript"/>
              </w:rPr>
              <w:t>2</w:t>
            </w:r>
          </w:p>
          <w:p w:rsidR="007848CC" w:rsidRDefault="0074296E" w:rsidP="0074296E">
            <w:pPr>
              <w:tabs>
                <w:tab w:val="left" w:pos="1169"/>
                <w:tab w:val="left" w:pos="5775"/>
              </w:tabs>
              <w:spacing w:before="60" w:after="60"/>
            </w:pPr>
            <w:r>
              <w:tab/>
              <w:t xml:space="preserve">- </w:t>
            </w:r>
            <w:r w:rsidRPr="0074296E">
              <w:rPr>
                <w:rFonts w:ascii="Arial" w:hAnsi="Arial" w:cs="Arial"/>
              </w:rPr>
              <w:t>Factorisation de</w:t>
            </w:r>
            <w:r>
              <w:t xml:space="preserve">  2(</w:t>
            </w:r>
            <w:r w:rsidRPr="0074296E">
              <w:rPr>
                <w:i/>
              </w:rPr>
              <w:t>x</w:t>
            </w:r>
            <w:r>
              <w:t xml:space="preserve">² </w:t>
            </w:r>
            <w:r w:rsidRPr="0074296E">
              <w:t>–</w:t>
            </w:r>
            <w:r>
              <w:t xml:space="preserve"> 4) </w:t>
            </w:r>
            <w:r w:rsidRPr="0074296E">
              <w:t>–</w:t>
            </w:r>
            <w:r>
              <w:t xml:space="preserve"> (</w:t>
            </w:r>
            <w:r w:rsidRPr="0074296E">
              <w:rPr>
                <w:i/>
              </w:rPr>
              <w:t>x</w:t>
            </w:r>
            <w:r>
              <w:t xml:space="preserve">² + </w:t>
            </w:r>
            <w:r w:rsidRPr="0074296E">
              <w:rPr>
                <w:i/>
              </w:rPr>
              <w:t>x</w:t>
            </w:r>
            <w:r>
              <w:t xml:space="preserve"> </w:t>
            </w:r>
            <w:r w:rsidRPr="0074296E">
              <w:t>–</w:t>
            </w:r>
            <w:r>
              <w:t xml:space="preserve"> 2)</w:t>
            </w:r>
          </w:p>
          <w:p w:rsidR="00A360A5" w:rsidRDefault="00A360A5" w:rsidP="0074296E">
            <w:pPr>
              <w:tabs>
                <w:tab w:val="left" w:pos="1169"/>
                <w:tab w:val="left" w:pos="5775"/>
              </w:tabs>
              <w:spacing w:before="60" w:after="60"/>
            </w:pPr>
          </w:p>
          <w:p w:rsidR="00185D25" w:rsidRPr="00185D25" w:rsidRDefault="00185D25" w:rsidP="0074296E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185D25">
              <w:rPr>
                <w:rFonts w:ascii="Arial" w:hAnsi="Arial" w:cs="Arial"/>
                <w:b/>
                <w:u w:val="single"/>
              </w:rPr>
              <w:t>Réduction au même dénominateur</w:t>
            </w:r>
          </w:p>
          <w:p w:rsidR="00185D25" w:rsidRPr="0074296E" w:rsidRDefault="00185D25" w:rsidP="00185D25">
            <w:pPr>
              <w:tabs>
                <w:tab w:val="left" w:pos="147"/>
              </w:tabs>
              <w:rPr>
                <w:rFonts w:ascii="Arial" w:hAnsi="Arial" w:cs="Arial"/>
              </w:rPr>
            </w:pPr>
            <w:r w:rsidRPr="0074296E">
              <w:rPr>
                <w:rFonts w:ascii="Arial" w:hAnsi="Arial" w:cs="Arial"/>
              </w:rPr>
              <w:t xml:space="preserve">Menu </w:t>
            </w:r>
            <w:r w:rsidRPr="0074296E">
              <w:rPr>
                <w:rFonts w:ascii="Arial" w:hAnsi="Arial" w:cs="Arial"/>
                <w:b/>
                <w:bCs/>
                <w:bdr w:val="single" w:sz="4" w:space="0" w:color="auto"/>
              </w:rPr>
              <w:t>Alg</w:t>
            </w:r>
            <w:r w:rsidRPr="0074296E">
              <w:rPr>
                <w:rFonts w:ascii="Arial" w:hAnsi="Arial" w:cs="Arial"/>
              </w:rPr>
              <w:t xml:space="preserve"> (touche </w:t>
            </w:r>
            <w:r w:rsidRPr="0074296E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F2</w:t>
            </w:r>
            <w:r w:rsidRPr="0074296E">
              <w:rPr>
                <w:rFonts w:ascii="Arial" w:hAnsi="Arial" w:cs="Arial"/>
              </w:rPr>
              <w:t xml:space="preserve">) et choix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6</w:t>
            </w:r>
            <w:r w:rsidRPr="0074296E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: d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énomCom(</w:t>
            </w:r>
            <w:r w:rsidRPr="0074296E">
              <w:rPr>
                <w:rFonts w:ascii="Arial" w:hAnsi="Arial" w:cs="Arial"/>
                <w:bCs/>
              </w:rPr>
              <w:t xml:space="preserve"> </w:t>
            </w:r>
          </w:p>
          <w:p w:rsidR="00185D25" w:rsidRDefault="00185D25" w:rsidP="0080300A">
            <w:pPr>
              <w:tabs>
                <w:tab w:val="left" w:pos="1169"/>
                <w:tab w:val="left" w:pos="5775"/>
              </w:tabs>
              <w:spacing w:before="60" w:after="60"/>
            </w:pPr>
            <w:r>
              <w:rPr>
                <w:rFonts w:ascii="Arial" w:hAnsi="Arial" w:cs="Arial"/>
              </w:rPr>
              <w:t>Exemple</w:t>
            </w:r>
            <w:r w:rsidRPr="0074296E">
              <w:rPr>
                <w:rFonts w:ascii="Arial" w:hAnsi="Arial" w:cs="Arial"/>
              </w:rPr>
              <w:t xml:space="preserve"> </w:t>
            </w:r>
            <w:r w:rsidR="00A360A5">
              <w:rPr>
                <w:rFonts w:ascii="Arial" w:hAnsi="Arial" w:cs="Arial"/>
              </w:rPr>
              <w:t>:</w:t>
            </w:r>
            <w:r w:rsidR="00A360A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Réduction</w:t>
            </w:r>
            <w:r w:rsidRPr="0074296E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 </w:t>
            </w:r>
            <w:r w:rsidRPr="0074296E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x+2</m:t>
                  </m:r>
                </m:den>
              </m:f>
            </m:oMath>
            <w:r>
              <w:t xml:space="preserve"> .</w:t>
            </w:r>
          </w:p>
          <w:p w:rsidR="0080300A" w:rsidRPr="0074296E" w:rsidRDefault="0080300A" w:rsidP="0080300A">
            <w:pPr>
              <w:tabs>
                <w:tab w:val="left" w:pos="1169"/>
                <w:tab w:val="left" w:pos="5775"/>
              </w:tabs>
              <w:spacing w:before="60" w:after="60"/>
            </w:pPr>
            <w:r w:rsidRPr="0080300A">
              <w:rPr>
                <w:rFonts w:ascii="Arial" w:hAnsi="Arial" w:cs="Arial"/>
              </w:rPr>
              <w:t>Noter que dans certains cas la calculatrice effectue automatiquement la réduction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vAlign w:val="center"/>
          </w:tcPr>
          <w:p w:rsidR="007848CC" w:rsidRDefault="00E31FE6" w:rsidP="000C44F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31FE6"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031300" cy="991673"/>
                  <wp:effectExtent l="19050" t="0" r="0" b="0"/>
                  <wp:docPr id="2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34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00" cy="991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</w:t>
            </w:r>
            <w:r w:rsidR="0074296E"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561465" cy="991870"/>
                  <wp:effectExtent l="19050" t="0" r="63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0A5" w:rsidRDefault="00A360A5" w:rsidP="000C4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:rsidR="00185D25" w:rsidRPr="006B19BE" w:rsidRDefault="00185D25" w:rsidP="000C4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049099" cy="987228"/>
                  <wp:effectExtent l="19050" t="0" r="0" b="0"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r="32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99" cy="987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</w:t>
            </w:r>
            <w:r w:rsidR="0080300A"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562100" cy="990600"/>
                  <wp:effectExtent l="19050" t="0" r="0" b="0"/>
                  <wp:docPr id="14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48CC" w:rsidRDefault="007848CC" w:rsidP="007848CC"/>
    <w:p w:rsidR="00F71BF2" w:rsidRPr="00F71BF2" w:rsidRDefault="00E31FE6" w:rsidP="00A26042">
      <w:pPr>
        <w:pStyle w:val="Titre1"/>
      </w:pPr>
      <w:r>
        <w:t xml:space="preserve">Étude des fonctions </w:t>
      </w:r>
    </w:p>
    <w:p w:rsidR="00F71BF2" w:rsidRPr="00A360A5" w:rsidRDefault="00F71BF2" w:rsidP="00F71BF2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104"/>
      </w:tblGrid>
      <w:tr w:rsidR="00F71BF2" w:rsidRPr="00AF0669" w:rsidTr="00910F7B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E6" w:rsidRPr="0074296E" w:rsidRDefault="006F335B" w:rsidP="00E31FE6">
            <w:pPr>
              <w:tabs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 w:rsidRPr="0074296E">
              <w:rPr>
                <w:rFonts w:ascii="Arial" w:hAnsi="Arial" w:cs="Arial"/>
              </w:rPr>
              <w:t>Écran</w:t>
            </w:r>
            <w:r w:rsidR="00E31FE6" w:rsidRPr="0074296E">
              <w:rPr>
                <w:rFonts w:ascii="Arial" w:hAnsi="Arial" w:cs="Arial"/>
              </w:rPr>
              <w:t xml:space="preserve"> de calcul </w:t>
            </w:r>
            <w:r w:rsidR="00E31FE6" w:rsidRPr="0074296E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HOME</w:t>
            </w:r>
          </w:p>
          <w:p w:rsidR="00E31FE6" w:rsidRPr="002100FF" w:rsidRDefault="00E31FE6" w:rsidP="00E31FE6">
            <w:pPr>
              <w:tabs>
                <w:tab w:val="left" w:pos="5775"/>
              </w:tabs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2100FF">
              <w:rPr>
                <w:rFonts w:ascii="Arial" w:hAnsi="Arial" w:cs="Arial"/>
                <w:b/>
                <w:u w:val="single"/>
              </w:rPr>
              <w:t xml:space="preserve">Dérivation </w:t>
            </w:r>
          </w:p>
          <w:p w:rsidR="00A32B73" w:rsidRDefault="00E31FE6" w:rsidP="00A32B73">
            <w:pPr>
              <w:tabs>
                <w:tab w:val="left" w:pos="147"/>
              </w:tabs>
              <w:rPr>
                <w:rFonts w:ascii="Arial" w:hAnsi="Arial" w:cs="Arial"/>
                <w:bCs/>
              </w:rPr>
            </w:pPr>
            <w:r w:rsidRPr="0074296E">
              <w:rPr>
                <w:rFonts w:ascii="Arial" w:hAnsi="Arial" w:cs="Arial"/>
              </w:rPr>
              <w:t xml:space="preserve">Menu </w:t>
            </w:r>
            <w:r w:rsidR="00A32B73">
              <w:rPr>
                <w:rFonts w:ascii="Arial" w:hAnsi="Arial" w:cs="Arial"/>
                <w:b/>
                <w:bCs/>
                <w:bdr w:val="single" w:sz="4" w:space="0" w:color="auto"/>
              </w:rPr>
              <w:t>Calc</w:t>
            </w:r>
            <w:r w:rsidRPr="0074296E">
              <w:rPr>
                <w:rFonts w:ascii="Arial" w:hAnsi="Arial" w:cs="Arial"/>
              </w:rPr>
              <w:t xml:space="preserve"> (touche </w:t>
            </w:r>
            <w:r w:rsidRPr="0074296E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3</w:t>
            </w:r>
            <w:r w:rsidRPr="0074296E">
              <w:rPr>
                <w:rFonts w:ascii="Arial" w:hAnsi="Arial" w:cs="Arial"/>
              </w:rPr>
              <w:t xml:space="preserve">) et choix </w:t>
            </w:r>
            <w:r w:rsidR="00A32B73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1</w:t>
            </w:r>
            <w:r w:rsidRPr="0074296E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: </w:t>
            </w:r>
            <w:r w:rsidRPr="00A32B73">
              <w:rPr>
                <w:b/>
                <w:bCs/>
                <w:i/>
                <w:color w:val="FFFFFF"/>
                <w:shd w:val="solid" w:color="auto" w:fill="000000"/>
              </w:rPr>
              <w:t>d</w:t>
            </w:r>
            <w:r w:rsidR="00A32B73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( dérivée</w:t>
            </w:r>
            <w:r w:rsidRPr="0074296E">
              <w:rPr>
                <w:rFonts w:ascii="Arial" w:hAnsi="Arial" w:cs="Arial"/>
                <w:bCs/>
              </w:rPr>
              <w:t xml:space="preserve"> </w:t>
            </w:r>
          </w:p>
          <w:p w:rsidR="006F335B" w:rsidRDefault="006F335B" w:rsidP="00A32B73">
            <w:pPr>
              <w:tabs>
                <w:tab w:val="left" w:pos="1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OU </w:t>
            </w:r>
            <w:r w:rsidRPr="0074296E">
              <w:rPr>
                <w:rFonts w:ascii="Arial" w:hAnsi="Arial" w:cs="Arial"/>
              </w:rPr>
              <w:t>touche</w:t>
            </w:r>
            <w:r>
              <w:rPr>
                <w:rFonts w:ascii="Arial" w:hAnsi="Arial" w:cs="Arial"/>
              </w:rPr>
              <w:t>s</w:t>
            </w:r>
            <w:r w:rsidRPr="007429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2ND</w:t>
            </w:r>
            <w:r>
              <w:rPr>
                <w:rFonts w:ascii="Arial" w:hAnsi="Arial" w:cs="Arial"/>
              </w:rPr>
              <w:t xml:space="preserve"> et</w:t>
            </w:r>
            <w:r w:rsidRPr="0074296E">
              <w:rPr>
                <w:rFonts w:ascii="Arial" w:hAnsi="Arial" w:cs="Arial"/>
              </w:rPr>
              <w:t xml:space="preserve"> </w:t>
            </w:r>
            <w:r w:rsidRPr="006F335B">
              <w:rPr>
                <w:rFonts w:ascii="Arial" w:hAnsi="Arial" w:cs="Arial"/>
                <w:b/>
                <w:bCs/>
                <w:color w:val="BFBFBF" w:themeColor="background1" w:themeShade="BF"/>
                <w:bdr w:val="single" w:sz="4" w:space="0" w:color="auto"/>
                <w:shd w:val="clear" w:color="auto" w:fill="C0C0C0"/>
              </w:rPr>
              <w:t>.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8</w:t>
            </w:r>
            <w:r w:rsidRPr="006F335B">
              <w:rPr>
                <w:rFonts w:ascii="Arial" w:hAnsi="Arial" w:cs="Arial"/>
                <w:b/>
                <w:bCs/>
                <w:color w:val="BFBFBF" w:themeColor="background1" w:themeShade="BF"/>
                <w:bdr w:val="single" w:sz="4" w:space="0" w:color="auto"/>
                <w:shd w:val="clear" w:color="auto" w:fill="C0C0C0"/>
              </w:rPr>
              <w:t>.</w:t>
            </w:r>
          </w:p>
          <w:p w:rsidR="007848CC" w:rsidRDefault="00910F7B" w:rsidP="00A32B73">
            <w:pPr>
              <w:tabs>
                <w:tab w:val="left" w:pos="1169"/>
                <w:tab w:val="left" w:pos="5775"/>
              </w:tabs>
              <w:spacing w:before="60" w:after="60"/>
            </w:pPr>
            <w:r>
              <w:rPr>
                <w:rFonts w:ascii="Arial" w:hAnsi="Arial" w:cs="Arial"/>
              </w:rPr>
              <w:t>Exemple</w:t>
            </w:r>
            <w:r w:rsidR="00A32B73" w:rsidRPr="0074296E">
              <w:rPr>
                <w:rFonts w:ascii="Arial" w:hAnsi="Arial" w:cs="Arial"/>
              </w:rPr>
              <w:t>:</w:t>
            </w:r>
            <w:r w:rsidR="00A32B73" w:rsidRPr="0074296E">
              <w:rPr>
                <w:rFonts w:ascii="Arial" w:hAnsi="Arial" w:cs="Arial"/>
              </w:rPr>
              <w:tab/>
              <w:t>- Dé</w:t>
            </w:r>
            <w:r w:rsidR="00A32B73">
              <w:rPr>
                <w:rFonts w:ascii="Arial" w:hAnsi="Arial" w:cs="Arial"/>
              </w:rPr>
              <w:t>rivation</w:t>
            </w:r>
            <w:r w:rsidR="00A32B73" w:rsidRPr="0074296E">
              <w:rPr>
                <w:rFonts w:ascii="Arial" w:hAnsi="Arial" w:cs="Arial"/>
              </w:rPr>
              <w:t xml:space="preserve"> de</w:t>
            </w:r>
            <w:r w:rsidR="00A32B73" w:rsidRPr="0074296E">
              <w:t xml:space="preserve"> </w:t>
            </w:r>
            <m:oMath>
              <m:r>
                <w:rPr>
                  <w:rFonts w:ascii="Cambria Math" w:hAnsi="Cambria Math"/>
                </w:rPr>
                <m:t>f :x⟼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4x-3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+5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A32B73">
              <w:t>.</w:t>
            </w:r>
          </w:p>
          <w:p w:rsidR="00A360A5" w:rsidRDefault="00A360A5" w:rsidP="00A32B73">
            <w:pPr>
              <w:tabs>
                <w:tab w:val="left" w:pos="1169"/>
                <w:tab w:val="left" w:pos="5775"/>
              </w:tabs>
              <w:spacing w:before="60" w:after="60"/>
            </w:pPr>
          </w:p>
          <w:p w:rsidR="00A32B73" w:rsidRPr="002100FF" w:rsidRDefault="00A32B73" w:rsidP="00A32B73">
            <w:pPr>
              <w:tabs>
                <w:tab w:val="left" w:pos="5775"/>
              </w:tabs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2100FF">
              <w:rPr>
                <w:rFonts w:ascii="Arial" w:hAnsi="Arial" w:cs="Arial"/>
                <w:b/>
                <w:u w:val="single"/>
              </w:rPr>
              <w:t>Extrémum</w:t>
            </w:r>
          </w:p>
          <w:p w:rsidR="00A32B73" w:rsidRDefault="00A32B73" w:rsidP="00A32B73">
            <w:pPr>
              <w:tabs>
                <w:tab w:val="left" w:pos="147"/>
              </w:tabs>
              <w:rPr>
                <w:rFonts w:ascii="Arial" w:hAnsi="Arial" w:cs="Arial"/>
                <w:bCs/>
              </w:rPr>
            </w:pPr>
            <w:r w:rsidRPr="0074296E"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Calc</w:t>
            </w:r>
            <w:r w:rsidRPr="0074296E">
              <w:rPr>
                <w:rFonts w:ascii="Arial" w:hAnsi="Arial" w:cs="Arial"/>
              </w:rPr>
              <w:t xml:space="preserve"> (touche </w:t>
            </w:r>
            <w:r w:rsidRPr="0074296E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3</w:t>
            </w:r>
            <w:r w:rsidRPr="0074296E">
              <w:rPr>
                <w:rFonts w:ascii="Arial" w:hAnsi="Arial" w:cs="Arial"/>
              </w:rPr>
              <w:t xml:space="preserve">) et choix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6</w:t>
            </w:r>
            <w:r w:rsidRPr="0074296E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x </w:t>
            </w:r>
            <w:r w:rsidRPr="00A32B73">
              <w:rPr>
                <w:b/>
                <w:bCs/>
                <w:i/>
                <w:color w:val="FFFFFF"/>
                <w:shd w:val="solid" w:color="auto" w:fill="000000"/>
              </w:rPr>
              <w:t>f</w:t>
            </w:r>
            <w:r>
              <w:rPr>
                <w:b/>
                <w:bCs/>
                <w:i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Min</w:t>
            </w:r>
            <w:r w:rsidRPr="0074296E">
              <w:rPr>
                <w:rFonts w:ascii="Arial" w:hAnsi="Arial" w:cs="Arial"/>
                <w:bCs/>
              </w:rPr>
              <w:t xml:space="preserve"> </w:t>
            </w:r>
            <w:r w:rsidR="00951EE4">
              <w:rPr>
                <w:rFonts w:ascii="Arial" w:hAnsi="Arial" w:cs="Arial"/>
                <w:bCs/>
              </w:rPr>
              <w:t>ou</w:t>
            </w:r>
            <w:r w:rsidR="00951EE4">
              <w:rPr>
                <w:rFonts w:ascii="Arial" w:hAnsi="Arial" w:cs="Arial"/>
                <w:bCs/>
              </w:rPr>
              <w:br/>
            </w:r>
            <w:r w:rsidR="00951EE4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7</w:t>
            </w:r>
            <w:r w:rsidR="00951EE4" w:rsidRPr="0074296E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: </w:t>
            </w:r>
            <w:r w:rsidR="00951EE4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x </w:t>
            </w:r>
            <w:r w:rsidR="00951EE4" w:rsidRPr="00A32B73">
              <w:rPr>
                <w:b/>
                <w:bCs/>
                <w:i/>
                <w:color w:val="FFFFFF"/>
                <w:shd w:val="solid" w:color="auto" w:fill="000000"/>
              </w:rPr>
              <w:t>f</w:t>
            </w:r>
            <w:r w:rsidR="00951EE4">
              <w:rPr>
                <w:b/>
                <w:bCs/>
                <w:i/>
                <w:color w:val="FFFFFF"/>
                <w:shd w:val="solid" w:color="auto" w:fill="000000"/>
              </w:rPr>
              <w:t xml:space="preserve"> </w:t>
            </w:r>
            <w:r w:rsidR="00951EE4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Max</w:t>
            </w:r>
          </w:p>
          <w:p w:rsidR="00A32B73" w:rsidRDefault="00910F7B" w:rsidP="00A32B73">
            <w:pPr>
              <w:tabs>
                <w:tab w:val="left" w:pos="1169"/>
                <w:tab w:val="left" w:pos="5775"/>
              </w:tabs>
              <w:spacing w:before="60" w:after="60"/>
            </w:pPr>
            <w:r>
              <w:rPr>
                <w:rFonts w:ascii="Arial" w:hAnsi="Arial" w:cs="Arial"/>
              </w:rPr>
              <w:t>Exemple</w:t>
            </w:r>
            <w:r w:rsidR="00951EE4">
              <w:rPr>
                <w:rFonts w:ascii="Arial" w:hAnsi="Arial" w:cs="Arial"/>
              </w:rPr>
              <w:t xml:space="preserve">s </w:t>
            </w:r>
            <w:r w:rsidR="00A32B73" w:rsidRPr="0074296E">
              <w:rPr>
                <w:rFonts w:ascii="Arial" w:hAnsi="Arial" w:cs="Arial"/>
              </w:rPr>
              <w:t>:</w:t>
            </w:r>
            <w:r w:rsidR="00A32B73" w:rsidRPr="0074296E">
              <w:rPr>
                <w:rFonts w:ascii="Arial" w:hAnsi="Arial" w:cs="Arial"/>
              </w:rPr>
              <w:tab/>
              <w:t xml:space="preserve">- </w:t>
            </w:r>
            <w:r w:rsidR="00A32B73">
              <w:rPr>
                <w:rFonts w:ascii="Arial" w:hAnsi="Arial" w:cs="Arial"/>
              </w:rPr>
              <w:t xml:space="preserve">abscisse du minimum </w:t>
            </w:r>
            <w:r w:rsidR="00A32B73" w:rsidRPr="0074296E">
              <w:rPr>
                <w:rFonts w:ascii="Arial" w:hAnsi="Arial" w:cs="Arial"/>
              </w:rPr>
              <w:t>de</w:t>
            </w:r>
            <w:r w:rsidR="00A32B73" w:rsidRPr="0074296E">
              <w:t xml:space="preserve"> </w:t>
            </w:r>
            <m:oMath>
              <m:r>
                <w:rPr>
                  <w:rFonts w:ascii="Cambria Math" w:hAnsi="Cambria Math"/>
                </w:rPr>
                <m:t>f :x⟼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4x-3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+5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A32B73">
              <w:t>.</w:t>
            </w:r>
          </w:p>
          <w:p w:rsidR="00A32B73" w:rsidRDefault="00A32B73" w:rsidP="008E00D0">
            <w:pPr>
              <w:tabs>
                <w:tab w:val="left" w:pos="1169"/>
                <w:tab w:val="left" w:pos="5775"/>
              </w:tabs>
              <w:spacing w:before="60" w:after="60"/>
            </w:pPr>
            <w:r w:rsidRPr="0074296E">
              <w:rPr>
                <w:rFonts w:ascii="Arial" w:hAnsi="Arial" w:cs="Arial"/>
              </w:rPr>
              <w:tab/>
              <w:t xml:space="preserve">- </w:t>
            </w:r>
            <w:r>
              <w:rPr>
                <w:rFonts w:ascii="Arial" w:hAnsi="Arial" w:cs="Arial"/>
              </w:rPr>
              <w:t xml:space="preserve">abscisse du maximum </w:t>
            </w:r>
            <w:r w:rsidRPr="0074296E">
              <w:rPr>
                <w:rFonts w:ascii="Arial" w:hAnsi="Arial" w:cs="Arial"/>
              </w:rPr>
              <w:t>de</w:t>
            </w:r>
            <w:r w:rsidRPr="0074296E">
              <w:t xml:space="preserve"> </w:t>
            </w:r>
            <m:oMath>
              <m:r>
                <w:rPr>
                  <w:rFonts w:ascii="Cambria Math" w:hAnsi="Cambria Math"/>
                </w:rPr>
                <m:t>f :x⟼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4x-3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+5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t>.</w:t>
            </w:r>
          </w:p>
          <w:p w:rsidR="00A360A5" w:rsidRDefault="00A360A5" w:rsidP="008E00D0">
            <w:pPr>
              <w:tabs>
                <w:tab w:val="left" w:pos="1169"/>
                <w:tab w:val="left" w:pos="5775"/>
              </w:tabs>
              <w:spacing w:before="60" w:after="60"/>
            </w:pPr>
          </w:p>
          <w:p w:rsidR="00185D25" w:rsidRPr="002100FF" w:rsidRDefault="00185D25" w:rsidP="008E00D0">
            <w:pPr>
              <w:tabs>
                <w:tab w:val="left" w:pos="5775"/>
              </w:tabs>
              <w:spacing w:before="60" w:after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Limites</w:t>
            </w:r>
          </w:p>
          <w:p w:rsidR="00581166" w:rsidRDefault="00581166" w:rsidP="00581166">
            <w:pPr>
              <w:tabs>
                <w:tab w:val="left" w:pos="147"/>
              </w:tabs>
              <w:rPr>
                <w:rFonts w:ascii="Arial" w:hAnsi="Arial" w:cs="Arial"/>
                <w:bCs/>
              </w:rPr>
            </w:pPr>
            <w:r w:rsidRPr="0074296E"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Calc</w:t>
            </w:r>
            <w:r w:rsidRPr="0074296E">
              <w:rPr>
                <w:rFonts w:ascii="Arial" w:hAnsi="Arial" w:cs="Arial"/>
              </w:rPr>
              <w:t xml:space="preserve"> (touche </w:t>
            </w:r>
            <w:r w:rsidRPr="0074296E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3</w:t>
            </w:r>
            <w:r w:rsidRPr="0074296E">
              <w:rPr>
                <w:rFonts w:ascii="Arial" w:hAnsi="Arial" w:cs="Arial"/>
              </w:rPr>
              <w:t xml:space="preserve">) et choix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3</w:t>
            </w:r>
            <w:r w:rsidRPr="0074296E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lim(</w:t>
            </w:r>
            <w:r w:rsidRPr="0074296E">
              <w:rPr>
                <w:rFonts w:ascii="Arial" w:hAnsi="Arial" w:cs="Arial"/>
                <w:bCs/>
              </w:rPr>
              <w:t xml:space="preserve"> </w:t>
            </w:r>
          </w:p>
          <w:p w:rsidR="00F63619" w:rsidRDefault="00734D9F" w:rsidP="00A32B73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Ensuite l</w:t>
            </w:r>
            <w:r w:rsidRPr="00581166">
              <w:rPr>
                <w:rFonts w:ascii="Arial" w:hAnsi="Arial" w:cs="Arial"/>
              </w:rPr>
              <w:t xml:space="preserve">a </w:t>
            </w:r>
            <w:r w:rsidR="00581166" w:rsidRPr="00581166">
              <w:rPr>
                <w:rFonts w:ascii="Arial" w:hAnsi="Arial" w:cs="Arial"/>
              </w:rPr>
              <w:t xml:space="preserve">syntaxe est : </w:t>
            </w:r>
            <w:r w:rsidR="00581166">
              <w:rPr>
                <w:rFonts w:ascii="Arial" w:hAnsi="Arial" w:cs="Arial"/>
              </w:rPr>
              <w:t xml:space="preserve">(expression, </w:t>
            </w:r>
            <w:r w:rsidR="00377A00" w:rsidRPr="00377A00">
              <w:rPr>
                <w:rFonts w:ascii="Arial" w:hAnsi="Arial" w:cs="Arial"/>
              </w:rPr>
              <w:t>variable</w:t>
            </w:r>
            <w:r w:rsidR="00581166">
              <w:rPr>
                <w:rFonts w:ascii="Arial" w:hAnsi="Arial" w:cs="Arial"/>
              </w:rPr>
              <w:t>, borne)</w:t>
            </w:r>
          </w:p>
          <w:p w:rsidR="00910F7B" w:rsidRDefault="00910F7B" w:rsidP="00A32B73">
            <w:pPr>
              <w:tabs>
                <w:tab w:val="left" w:pos="1169"/>
                <w:tab w:val="left" w:pos="5775"/>
              </w:tabs>
              <w:spacing w:before="60" w:after="60"/>
            </w:pPr>
            <w:r>
              <w:rPr>
                <w:rFonts w:ascii="Arial" w:hAnsi="Arial" w:cs="Arial"/>
              </w:rPr>
              <w:t>Exemple</w:t>
            </w:r>
            <w:r w:rsidR="00585E18">
              <w:rPr>
                <w:rFonts w:ascii="Arial" w:hAnsi="Arial" w:cs="Arial"/>
              </w:rPr>
              <w:t xml:space="preserve">s </w:t>
            </w:r>
            <w:r w:rsidRPr="0074296E">
              <w:rPr>
                <w:rFonts w:ascii="Arial" w:hAnsi="Arial" w:cs="Arial"/>
              </w:rPr>
              <w:t>:</w:t>
            </w:r>
            <w:r w:rsidRPr="0074296E">
              <w:rPr>
                <w:rFonts w:ascii="Arial" w:hAnsi="Arial" w:cs="Arial"/>
              </w:rPr>
              <w:tab/>
            </w:r>
            <w:r w:rsidR="004227B3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limite en +</w:t>
            </w:r>
            <w:r>
              <w:rPr>
                <w:rFonts w:ascii="Arial" w:hAnsi="Arial" w:cs="Arial"/>
              </w:rPr>
              <w:sym w:font="Symbol" w:char="F0A5"/>
            </w:r>
            <w:r>
              <w:rPr>
                <w:rFonts w:ascii="Arial" w:hAnsi="Arial" w:cs="Arial"/>
              </w:rPr>
              <w:t xml:space="preserve"> </w:t>
            </w:r>
            <w:r w:rsidRPr="0074296E">
              <w:rPr>
                <w:rFonts w:ascii="Arial" w:hAnsi="Arial" w:cs="Arial"/>
              </w:rPr>
              <w:t>de</w:t>
            </w:r>
            <w:r w:rsidRPr="0074296E">
              <w:t xml:space="preserve"> </w:t>
            </w:r>
            <m:oMath>
              <m:r>
                <w:rPr>
                  <w:rFonts w:ascii="Cambria Math" w:hAnsi="Cambria Math"/>
                </w:rPr>
                <m:t>x⟼2-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(x-1)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  <w:p w:rsidR="00910F7B" w:rsidRPr="00581166" w:rsidRDefault="00910F7B" w:rsidP="00A32B73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tab/>
            </w:r>
            <w:r w:rsidR="004227B3">
              <w:t xml:space="preserve">- </w:t>
            </w:r>
            <w:r>
              <w:rPr>
                <w:rFonts w:ascii="Arial" w:hAnsi="Arial" w:cs="Arial"/>
              </w:rPr>
              <w:t xml:space="preserve">limite en 1 </w:t>
            </w:r>
            <w:r w:rsidRPr="0074296E">
              <w:rPr>
                <w:rFonts w:ascii="Arial" w:hAnsi="Arial" w:cs="Arial"/>
              </w:rPr>
              <w:t>de</w:t>
            </w:r>
            <w:r w:rsidRPr="0074296E">
              <w:t xml:space="preserve"> </w:t>
            </w:r>
            <m:oMath>
              <m:r>
                <w:rPr>
                  <w:rFonts w:ascii="Cambria Math" w:hAnsi="Cambria Math"/>
                </w:rPr>
                <m:t>x⟼2-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(x-1)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  <w:p w:rsidR="00581166" w:rsidRDefault="00585E18" w:rsidP="00A32B73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 w:rsidRPr="00585E18">
              <w:rPr>
                <w:rFonts w:ascii="Arial" w:hAnsi="Arial" w:cs="Arial"/>
              </w:rPr>
              <w:t xml:space="preserve">Le symbole </w:t>
            </w:r>
            <w:r>
              <w:rPr>
                <w:rFonts w:ascii="Arial" w:hAnsi="Arial" w:cs="Arial"/>
              </w:rPr>
              <w:sym w:font="Symbol" w:char="F0A5"/>
            </w:r>
            <w:r>
              <w:rPr>
                <w:rFonts w:ascii="Arial" w:hAnsi="Arial" w:cs="Arial"/>
              </w:rPr>
              <w:t xml:space="preserve"> s'obtient avec (</w:t>
            </w:r>
            <w:r w:rsidRPr="00EA296C">
              <w:rPr>
                <w:rFonts w:ascii="Arial" w:hAnsi="Arial" w:cs="Arial"/>
                <w:color w:val="C0C0C0"/>
                <w:bdr w:val="single" w:sz="4" w:space="0" w:color="auto"/>
                <w:shd w:val="clear" w:color="auto" w:fill="B3B3B3"/>
              </w:rPr>
              <w:t>.</w:t>
            </w:r>
            <w:r w:rsidRPr="0053290E">
              <w:rPr>
                <w:rFonts w:ascii="Arial" w:hAnsi="Arial" w:cs="Arial"/>
                <w:bdr w:val="single" w:sz="4" w:space="0" w:color="auto"/>
                <w:shd w:val="clear" w:color="auto" w:fill="B3B3B3"/>
              </w:rPr>
              <w:sym w:font="Wingdings 2" w:char="F0AE"/>
            </w:r>
            <w:r w:rsidRPr="00EA296C">
              <w:rPr>
                <w:rFonts w:ascii="Arial" w:hAnsi="Arial" w:cs="Arial"/>
                <w:color w:val="C0C0C0"/>
                <w:bdr w:val="single" w:sz="4" w:space="0" w:color="auto"/>
                <w:shd w:val="clear" w:color="auto" w:fill="B3B3B3"/>
              </w:rPr>
              <w:t>.</w:t>
            </w:r>
            <w:r w:rsidRPr="005329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CATALOGUE</w:t>
            </w:r>
            <w:r w:rsidRPr="0053290E">
              <w:rPr>
                <w:rFonts w:ascii="Arial" w:hAnsi="Arial" w:cs="Arial"/>
                <w:sz w:val="8"/>
              </w:rPr>
              <w:t xml:space="preserve"> </w:t>
            </w:r>
            <w:r w:rsidRPr="0053290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</w:p>
          <w:p w:rsidR="00A360A5" w:rsidRPr="00585E18" w:rsidRDefault="00A360A5" w:rsidP="00A32B73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</w:p>
          <w:p w:rsidR="00734D9F" w:rsidRPr="002100FF" w:rsidRDefault="00734D9F" w:rsidP="008E00D0">
            <w:pPr>
              <w:tabs>
                <w:tab w:val="left" w:pos="5775"/>
              </w:tabs>
              <w:spacing w:before="120" w:after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Limite à droite, </w:t>
            </w:r>
            <w:r w:rsidR="008E00D0">
              <w:rPr>
                <w:rFonts w:ascii="Arial" w:hAnsi="Arial" w:cs="Arial"/>
                <w:b/>
                <w:u w:val="single"/>
              </w:rPr>
              <w:t xml:space="preserve">limite </w:t>
            </w:r>
            <w:r>
              <w:rPr>
                <w:rFonts w:ascii="Arial" w:hAnsi="Arial" w:cs="Arial"/>
                <w:b/>
                <w:u w:val="single"/>
              </w:rPr>
              <w:t>à gauche</w:t>
            </w:r>
          </w:p>
          <w:p w:rsidR="00734D9F" w:rsidRDefault="00734D9F" w:rsidP="00734D9F">
            <w:pPr>
              <w:tabs>
                <w:tab w:val="left" w:pos="147"/>
              </w:tabs>
              <w:rPr>
                <w:rFonts w:ascii="Arial" w:hAnsi="Arial" w:cs="Arial"/>
                <w:bCs/>
              </w:rPr>
            </w:pPr>
            <w:r w:rsidRPr="0074296E"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Calc</w:t>
            </w:r>
            <w:r w:rsidRPr="0074296E">
              <w:rPr>
                <w:rFonts w:ascii="Arial" w:hAnsi="Arial" w:cs="Arial"/>
              </w:rPr>
              <w:t xml:space="preserve"> (touche </w:t>
            </w:r>
            <w:r w:rsidRPr="0074296E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3</w:t>
            </w:r>
            <w:r w:rsidRPr="0074296E">
              <w:rPr>
                <w:rFonts w:ascii="Arial" w:hAnsi="Arial" w:cs="Arial"/>
              </w:rPr>
              <w:t xml:space="preserve">) et choix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3</w:t>
            </w:r>
            <w:r w:rsidRPr="0074296E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lim(</w:t>
            </w:r>
            <w:r w:rsidRPr="0074296E">
              <w:rPr>
                <w:rFonts w:ascii="Arial" w:hAnsi="Arial" w:cs="Arial"/>
                <w:bCs/>
              </w:rPr>
              <w:t xml:space="preserve"> </w:t>
            </w:r>
          </w:p>
          <w:p w:rsidR="00734D9F" w:rsidRDefault="00734D9F" w:rsidP="00734D9F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Ensuite l</w:t>
            </w:r>
            <w:r w:rsidRPr="00581166">
              <w:rPr>
                <w:rFonts w:ascii="Arial" w:hAnsi="Arial" w:cs="Arial"/>
              </w:rPr>
              <w:t xml:space="preserve">a syntaxe est : </w:t>
            </w:r>
          </w:p>
          <w:p w:rsidR="00734D9F" w:rsidRDefault="00734D9F" w:rsidP="00734D9F">
            <w:pPr>
              <w:tabs>
                <w:tab w:val="left" w:pos="31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(expression, </w:t>
            </w:r>
            <w:r w:rsidR="00377A00" w:rsidRPr="00377A00">
              <w:rPr>
                <w:rFonts w:ascii="Arial" w:hAnsi="Arial" w:cs="Arial"/>
              </w:rPr>
              <w:t>variable</w:t>
            </w:r>
            <w:r>
              <w:rPr>
                <w:rFonts w:ascii="Arial" w:hAnsi="Arial" w:cs="Arial"/>
              </w:rPr>
              <w:t xml:space="preserve">, borne, 1) pour la limite à droite </w:t>
            </w:r>
          </w:p>
          <w:p w:rsidR="00734D9F" w:rsidRPr="00581166" w:rsidRDefault="00734D9F" w:rsidP="00734D9F">
            <w:pPr>
              <w:tabs>
                <w:tab w:val="left" w:pos="31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(expression, </w:t>
            </w:r>
            <w:r w:rsidR="00377A00" w:rsidRPr="00377A00">
              <w:rPr>
                <w:rFonts w:ascii="Arial" w:hAnsi="Arial" w:cs="Arial"/>
              </w:rPr>
              <w:t>variable</w:t>
            </w:r>
            <w:r>
              <w:rPr>
                <w:rFonts w:ascii="Arial" w:hAnsi="Arial" w:cs="Arial"/>
              </w:rPr>
              <w:t xml:space="preserve">, borne, </w:t>
            </w:r>
            <w:r>
              <w:rPr>
                <w:rFonts w:ascii="Arial" w:hAnsi="Arial" w:cs="Arial"/>
              </w:rPr>
              <w:sym w:font="Symbol" w:char="F02D"/>
            </w:r>
            <w:r>
              <w:rPr>
                <w:rFonts w:ascii="Arial" w:hAnsi="Arial" w:cs="Arial"/>
              </w:rPr>
              <w:t xml:space="preserve">1) pour la limite à gauche </w:t>
            </w:r>
          </w:p>
          <w:p w:rsidR="004227B3" w:rsidRPr="00A360A5" w:rsidRDefault="00537031" w:rsidP="00F63619">
            <w:pPr>
              <w:tabs>
                <w:tab w:val="left" w:pos="1169"/>
                <w:tab w:val="left" w:pos="5775"/>
              </w:tabs>
              <w:spacing w:before="60" w:after="60"/>
            </w:pPr>
            <w:r>
              <w:rPr>
                <w:rFonts w:ascii="Arial" w:hAnsi="Arial" w:cs="Arial"/>
              </w:rPr>
              <w:t xml:space="preserve">Exemples : limites à </w:t>
            </w:r>
            <w:r w:rsidR="001864A3">
              <w:rPr>
                <w:rFonts w:ascii="Arial" w:hAnsi="Arial" w:cs="Arial"/>
              </w:rPr>
              <w:t xml:space="preserve">gauche et à </w:t>
            </w:r>
            <w:r>
              <w:rPr>
                <w:rFonts w:ascii="Arial" w:hAnsi="Arial" w:cs="Arial"/>
              </w:rPr>
              <w:t xml:space="preserve">droite en 4 </w:t>
            </w:r>
            <w:r w:rsidRPr="0074296E">
              <w:rPr>
                <w:rFonts w:ascii="Arial" w:hAnsi="Arial" w:cs="Arial"/>
              </w:rPr>
              <w:t>de</w:t>
            </w:r>
            <w:r w:rsidRPr="0074296E">
              <w:t xml:space="preserve"> </w:t>
            </w:r>
            <m:oMath>
              <m:r>
                <w:rPr>
                  <w:rFonts w:ascii="Cambria Math" w:hAnsi="Cambria Math"/>
                </w:rPr>
                <m:t>x⟼2-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x-4</m:t>
                  </m:r>
                </m:den>
              </m:f>
            </m:oMath>
          </w:p>
        </w:tc>
        <w:tc>
          <w:tcPr>
            <w:tcW w:w="5104" w:type="dxa"/>
            <w:tcBorders>
              <w:left w:val="single" w:sz="4" w:space="0" w:color="auto"/>
            </w:tcBorders>
          </w:tcPr>
          <w:p w:rsidR="00534724" w:rsidRDefault="00E31FE6" w:rsidP="00934A08">
            <w:pPr>
              <w:spacing w:before="40"/>
              <w:jc w:val="center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30310" cy="991673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6896" r="17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310" cy="991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02F77">
              <w:rPr>
                <w:noProof/>
                <w:lang w:bidi="ar-SA"/>
              </w:rPr>
              <w:t xml:space="preserve"> </w:t>
            </w:r>
            <w:r w:rsidR="00A32B73">
              <w:rPr>
                <w:noProof/>
                <w:lang w:bidi="ar-SA"/>
              </w:rPr>
              <w:t xml:space="preserve">  </w:t>
            </w:r>
            <w:r w:rsidR="00A32B73">
              <w:rPr>
                <w:noProof/>
                <w:lang w:bidi="ar-SA"/>
              </w:rPr>
              <w:drawing>
                <wp:inline distT="0" distB="0" distL="0" distR="0">
                  <wp:extent cx="1564640" cy="991870"/>
                  <wp:effectExtent l="1905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0A5" w:rsidRDefault="00A360A5" w:rsidP="00934A08">
            <w:pPr>
              <w:spacing w:before="40"/>
              <w:jc w:val="center"/>
              <w:rPr>
                <w:noProof/>
                <w:lang w:bidi="ar-SA"/>
              </w:rPr>
            </w:pPr>
          </w:p>
          <w:p w:rsidR="000E1933" w:rsidRDefault="00A32B73" w:rsidP="00734D9F">
            <w:pPr>
              <w:spacing w:before="120" w:after="120"/>
              <w:jc w:val="center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468374" cy="931164"/>
                  <wp:effectExtent l="1905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374" cy="931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02F77">
              <w:rPr>
                <w:noProof/>
                <w:lang w:bidi="ar-SA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468374" cy="931164"/>
                  <wp:effectExtent l="1905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374" cy="931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F7B" w:rsidRDefault="00910F7B" w:rsidP="00734D9F">
            <w:pPr>
              <w:spacing w:before="120" w:after="120"/>
              <w:jc w:val="center"/>
              <w:rPr>
                <w:noProof/>
                <w:lang w:bidi="ar-SA"/>
              </w:rPr>
            </w:pPr>
          </w:p>
          <w:p w:rsidR="00A360A5" w:rsidRDefault="00A360A5" w:rsidP="00734D9F">
            <w:pPr>
              <w:spacing w:before="120" w:after="120"/>
              <w:jc w:val="center"/>
              <w:rPr>
                <w:noProof/>
                <w:lang w:bidi="ar-SA"/>
              </w:rPr>
            </w:pPr>
          </w:p>
          <w:p w:rsidR="00537031" w:rsidRDefault="00581166" w:rsidP="00734D9F">
            <w:pPr>
              <w:spacing w:before="120" w:after="120"/>
              <w:jc w:val="center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562100" cy="990600"/>
                  <wp:effectExtent l="19050" t="0" r="0" b="0"/>
                  <wp:docPr id="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4D9F">
              <w:rPr>
                <w:noProof/>
                <w:lang w:bidi="ar-SA"/>
              </w:rPr>
              <w:t xml:space="preserve"> </w:t>
            </w:r>
          </w:p>
          <w:p w:rsidR="006F335B" w:rsidRDefault="006F335B" w:rsidP="00734D9F">
            <w:pPr>
              <w:spacing w:before="120" w:after="120"/>
              <w:jc w:val="center"/>
              <w:rPr>
                <w:noProof/>
                <w:lang w:bidi="ar-SA"/>
              </w:rPr>
            </w:pPr>
          </w:p>
          <w:p w:rsidR="00A360A5" w:rsidRDefault="00A360A5" w:rsidP="00734D9F">
            <w:pPr>
              <w:spacing w:before="120" w:after="120"/>
              <w:jc w:val="center"/>
              <w:rPr>
                <w:noProof/>
                <w:lang w:bidi="ar-SA"/>
              </w:rPr>
            </w:pPr>
          </w:p>
          <w:p w:rsidR="00377A00" w:rsidRDefault="00377A00" w:rsidP="00734D9F">
            <w:pPr>
              <w:spacing w:before="120" w:after="120"/>
              <w:jc w:val="center"/>
              <w:rPr>
                <w:noProof/>
                <w:lang w:bidi="ar-SA"/>
              </w:rPr>
            </w:pPr>
          </w:p>
          <w:p w:rsidR="00F63619" w:rsidRPr="00534724" w:rsidRDefault="00734D9F" w:rsidP="00A360A5">
            <w:pPr>
              <w:spacing w:before="120" w:after="120"/>
              <w:jc w:val="center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562100" cy="990600"/>
                  <wp:effectExtent l="19050" t="0" r="0" b="0"/>
                  <wp:docPr id="9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0A5" w:rsidRDefault="00A360A5" w:rsidP="00A360A5"/>
    <w:p w:rsidR="00A360A5" w:rsidRDefault="00A360A5" w:rsidP="00A360A5"/>
    <w:p w:rsidR="00A360A5" w:rsidRPr="00A360A5" w:rsidRDefault="00A360A5" w:rsidP="00A360A5"/>
    <w:p w:rsidR="00A360A5" w:rsidRDefault="00A360A5" w:rsidP="00A360A5">
      <w:pPr>
        <w:pStyle w:val="Titre1"/>
      </w:pPr>
      <w:r>
        <w:t xml:space="preserve">Calcul intégral </w:t>
      </w:r>
    </w:p>
    <w:p w:rsidR="00A360A5" w:rsidRPr="00A360A5" w:rsidRDefault="00A360A5" w:rsidP="00A360A5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A360A5" w:rsidRPr="006B19BE" w:rsidTr="005B1840">
        <w:trPr>
          <w:jc w:val="center"/>
        </w:trPr>
        <w:tc>
          <w:tcPr>
            <w:tcW w:w="5103" w:type="dxa"/>
          </w:tcPr>
          <w:p w:rsidR="00A360A5" w:rsidRPr="002100FF" w:rsidRDefault="00A360A5" w:rsidP="00A360A5">
            <w:pPr>
              <w:tabs>
                <w:tab w:val="left" w:pos="5775"/>
              </w:tabs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2100FF">
              <w:rPr>
                <w:rFonts w:ascii="Arial" w:hAnsi="Arial" w:cs="Arial"/>
                <w:b/>
                <w:u w:val="single"/>
              </w:rPr>
              <w:t>Intégra</w:t>
            </w:r>
            <w:r>
              <w:rPr>
                <w:rFonts w:ascii="Arial" w:hAnsi="Arial" w:cs="Arial"/>
                <w:b/>
                <w:u w:val="single"/>
              </w:rPr>
              <w:t>le</w:t>
            </w:r>
          </w:p>
          <w:p w:rsidR="00A360A5" w:rsidRDefault="00A360A5" w:rsidP="00A360A5">
            <w:pPr>
              <w:tabs>
                <w:tab w:val="left" w:pos="147"/>
              </w:tabs>
              <w:rPr>
                <w:rFonts w:ascii="Arial" w:hAnsi="Arial" w:cs="Arial"/>
                <w:bCs/>
              </w:rPr>
            </w:pPr>
            <w:r w:rsidRPr="0074296E"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Calc</w:t>
            </w:r>
            <w:r w:rsidRPr="0074296E">
              <w:rPr>
                <w:rFonts w:ascii="Arial" w:hAnsi="Arial" w:cs="Arial"/>
              </w:rPr>
              <w:t xml:space="preserve"> (touche </w:t>
            </w:r>
            <w:r w:rsidRPr="0074296E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3</w:t>
            </w:r>
            <w:r w:rsidRPr="0074296E">
              <w:rPr>
                <w:rFonts w:ascii="Arial" w:hAnsi="Arial" w:cs="Arial"/>
              </w:rPr>
              <w:t xml:space="preserve">) et choix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2</w:t>
            </w:r>
            <w:r w:rsidRPr="0074296E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: </w:t>
            </w:r>
            <w:r w:rsidRPr="00F63619">
              <w:rPr>
                <w:rFonts w:ascii="Arial" w:hAnsi="Arial" w:cs="Arial"/>
                <w:b/>
                <w:bCs/>
                <w:i/>
                <w:color w:val="FFFFFF"/>
                <w:shd w:val="solid" w:color="auto" w:fill="000000"/>
              </w:rPr>
              <w:sym w:font="Symbol" w:char="F0F2"/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(  intégrer</w:t>
            </w:r>
            <w:r w:rsidRPr="0074296E">
              <w:rPr>
                <w:rFonts w:ascii="Arial" w:hAnsi="Arial" w:cs="Arial"/>
                <w:bCs/>
              </w:rPr>
              <w:t xml:space="preserve"> </w:t>
            </w:r>
          </w:p>
          <w:p w:rsidR="00A360A5" w:rsidRDefault="00A360A5" w:rsidP="00A360A5">
            <w:pPr>
              <w:tabs>
                <w:tab w:val="left" w:pos="1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OU </w:t>
            </w:r>
            <w:r w:rsidRPr="0074296E">
              <w:rPr>
                <w:rFonts w:ascii="Arial" w:hAnsi="Arial" w:cs="Arial"/>
              </w:rPr>
              <w:t>touche</w:t>
            </w:r>
            <w:r>
              <w:rPr>
                <w:rFonts w:ascii="Arial" w:hAnsi="Arial" w:cs="Arial"/>
              </w:rPr>
              <w:t>s</w:t>
            </w:r>
            <w:r w:rsidRPr="007429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2ND</w:t>
            </w:r>
            <w:r>
              <w:rPr>
                <w:rFonts w:ascii="Arial" w:hAnsi="Arial" w:cs="Arial"/>
              </w:rPr>
              <w:t xml:space="preserve"> et</w:t>
            </w:r>
            <w:r w:rsidRPr="0074296E">
              <w:rPr>
                <w:rFonts w:ascii="Arial" w:hAnsi="Arial" w:cs="Arial"/>
              </w:rPr>
              <w:t xml:space="preserve"> </w:t>
            </w:r>
            <w:r w:rsidRPr="006F335B">
              <w:rPr>
                <w:rFonts w:ascii="Arial" w:hAnsi="Arial" w:cs="Arial"/>
                <w:b/>
                <w:bCs/>
                <w:color w:val="BFBFBF" w:themeColor="background1" w:themeShade="BF"/>
                <w:bdr w:val="single" w:sz="4" w:space="0" w:color="auto"/>
                <w:shd w:val="clear" w:color="auto" w:fill="C0C0C0"/>
              </w:rPr>
              <w:t>.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7</w:t>
            </w:r>
            <w:r w:rsidRPr="006F335B">
              <w:rPr>
                <w:rFonts w:ascii="Arial" w:hAnsi="Arial" w:cs="Arial"/>
                <w:b/>
                <w:bCs/>
                <w:color w:val="BFBFBF" w:themeColor="background1" w:themeShade="BF"/>
                <w:bdr w:val="single" w:sz="4" w:space="0" w:color="auto"/>
                <w:shd w:val="clear" w:color="auto" w:fill="C0C0C0"/>
              </w:rPr>
              <w:t>.</w:t>
            </w:r>
          </w:p>
          <w:p w:rsidR="00A360A5" w:rsidRPr="004227B3" w:rsidRDefault="00A360A5" w:rsidP="00A360A5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Ensuite l</w:t>
            </w:r>
            <w:r w:rsidRPr="00581166">
              <w:rPr>
                <w:rFonts w:ascii="Arial" w:hAnsi="Arial" w:cs="Arial"/>
              </w:rPr>
              <w:t xml:space="preserve">a syntaxe est : </w:t>
            </w:r>
            <w:r>
              <w:rPr>
                <w:rFonts w:ascii="Arial" w:hAnsi="Arial" w:cs="Arial"/>
              </w:rPr>
              <w:br/>
              <w:t xml:space="preserve">(expression, </w:t>
            </w:r>
            <w:r w:rsidR="00377A00" w:rsidRPr="00377A00">
              <w:rPr>
                <w:rFonts w:ascii="Arial" w:hAnsi="Arial" w:cs="Arial"/>
              </w:rPr>
              <w:t>variable</w:t>
            </w:r>
            <w:r>
              <w:rPr>
                <w:rFonts w:ascii="Arial" w:hAnsi="Arial" w:cs="Arial"/>
              </w:rPr>
              <w:t>, borne inf, borne sup)</w:t>
            </w:r>
          </w:p>
          <w:p w:rsidR="00A360A5" w:rsidRDefault="00A360A5" w:rsidP="00A360A5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Exemple</w:t>
            </w:r>
            <w:r w:rsidR="0021793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:</w:t>
            </w:r>
            <w:r>
              <w:rPr>
                <w:rFonts w:ascii="Arial" w:hAnsi="Arial" w:cs="Arial"/>
              </w:rPr>
              <w:tab/>
              <w:t xml:space="preserve">intégrale </w:t>
            </w:r>
            <w:r w:rsidRPr="0074296E">
              <w:rPr>
                <w:rFonts w:ascii="Arial" w:hAnsi="Arial" w:cs="Arial"/>
              </w:rPr>
              <w:t>de</w:t>
            </w:r>
            <w:r w:rsidRPr="0074296E">
              <w:t xml:space="preserve"> </w:t>
            </w:r>
            <m:oMath>
              <m:r>
                <w:rPr>
                  <w:rFonts w:ascii="Cambria Math" w:hAnsi="Cambria Math"/>
                </w:rPr>
                <m:t>x⟼2-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(x-1)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>
              <w:t xml:space="preserve"> </w:t>
            </w:r>
            <w:r w:rsidRPr="00F63619">
              <w:rPr>
                <w:rFonts w:ascii="Arial" w:hAnsi="Arial" w:cs="Arial"/>
              </w:rPr>
              <w:t>sur [</w:t>
            </w:r>
            <w:r>
              <w:rPr>
                <w:rFonts w:ascii="Arial" w:hAnsi="Arial" w:cs="Arial"/>
              </w:rPr>
              <w:t>2</w:t>
            </w:r>
            <w:r w:rsidRPr="00F63619">
              <w:rPr>
                <w:rFonts w:ascii="Arial" w:hAnsi="Arial" w:cs="Arial"/>
              </w:rPr>
              <w:t xml:space="preserve">, </w:t>
            </w:r>
            <w:r w:rsidR="0021793F">
              <w:rPr>
                <w:rFonts w:ascii="Arial" w:hAnsi="Arial" w:cs="Arial"/>
              </w:rPr>
              <w:t>5</w:t>
            </w:r>
            <w:r w:rsidRPr="00F63619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>.</w:t>
            </w:r>
          </w:p>
          <w:p w:rsidR="0021793F" w:rsidRDefault="0021793F" w:rsidP="00A360A5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intégrale </w:t>
            </w:r>
            <w:r w:rsidRPr="0074296E">
              <w:rPr>
                <w:rFonts w:ascii="Arial" w:hAnsi="Arial" w:cs="Arial"/>
              </w:rPr>
              <w:t>de</w:t>
            </w:r>
            <w:r w:rsidRPr="0074296E">
              <w:t xml:space="preserve"> </w:t>
            </w:r>
            <m:oMath>
              <m:r>
                <w:rPr>
                  <w:rFonts w:ascii="Cambria Math" w:hAnsi="Cambria Math"/>
                </w:rPr>
                <m:t>x⟼2-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(x-1)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>
              <w:t xml:space="preserve"> </w:t>
            </w:r>
            <w:r w:rsidRPr="00F63619">
              <w:rPr>
                <w:rFonts w:ascii="Arial" w:hAnsi="Arial" w:cs="Arial"/>
              </w:rPr>
              <w:t>sur [</w:t>
            </w:r>
            <w:r>
              <w:rPr>
                <w:rFonts w:ascii="Arial" w:hAnsi="Arial" w:cs="Arial"/>
              </w:rPr>
              <w:t>2</w:t>
            </w:r>
            <w:r w:rsidRPr="00F63619">
              <w:rPr>
                <w:rFonts w:ascii="Arial" w:hAnsi="Arial" w:cs="Arial"/>
              </w:rPr>
              <w:t xml:space="preserve">, </w:t>
            </w:r>
            <w:r w:rsidRPr="0021793F">
              <w:rPr>
                <w:rFonts w:ascii="Arial" w:hAnsi="Arial" w:cs="Arial"/>
                <w:i/>
              </w:rPr>
              <w:t>t</w:t>
            </w:r>
            <w:r>
              <w:rPr>
                <w:rFonts w:ascii="Arial" w:hAnsi="Arial" w:cs="Arial"/>
              </w:rPr>
              <w:t xml:space="preserve"> </w:t>
            </w:r>
            <w:r w:rsidRPr="00F63619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>.</w:t>
            </w:r>
          </w:p>
          <w:p w:rsidR="00A360A5" w:rsidRPr="002100FF" w:rsidRDefault="00A360A5" w:rsidP="00A360A5">
            <w:pPr>
              <w:tabs>
                <w:tab w:val="left" w:pos="5775"/>
              </w:tabs>
              <w:spacing w:before="120" w:after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Primitive</w:t>
            </w:r>
          </w:p>
          <w:p w:rsidR="00A360A5" w:rsidRDefault="00A360A5" w:rsidP="00A360A5">
            <w:pPr>
              <w:tabs>
                <w:tab w:val="left" w:pos="147"/>
              </w:tabs>
              <w:rPr>
                <w:rFonts w:ascii="Arial" w:hAnsi="Arial" w:cs="Arial"/>
                <w:bCs/>
              </w:rPr>
            </w:pPr>
            <w:r w:rsidRPr="0074296E"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Calc</w:t>
            </w:r>
            <w:r w:rsidRPr="0074296E">
              <w:rPr>
                <w:rFonts w:ascii="Arial" w:hAnsi="Arial" w:cs="Arial"/>
              </w:rPr>
              <w:t xml:space="preserve"> (touche </w:t>
            </w:r>
            <w:r w:rsidRPr="0074296E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3</w:t>
            </w:r>
            <w:r w:rsidRPr="0074296E">
              <w:rPr>
                <w:rFonts w:ascii="Arial" w:hAnsi="Arial" w:cs="Arial"/>
              </w:rPr>
              <w:t xml:space="preserve">) et choix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2</w:t>
            </w:r>
            <w:r w:rsidRPr="0074296E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: </w:t>
            </w:r>
            <w:r w:rsidRPr="00F63619">
              <w:rPr>
                <w:rFonts w:ascii="Arial" w:hAnsi="Arial" w:cs="Arial"/>
                <w:b/>
                <w:bCs/>
                <w:i/>
                <w:color w:val="FFFFFF"/>
                <w:shd w:val="solid" w:color="auto" w:fill="000000"/>
              </w:rPr>
              <w:sym w:font="Symbol" w:char="F0F2"/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(  intégrer</w:t>
            </w:r>
            <w:r w:rsidRPr="0074296E">
              <w:rPr>
                <w:rFonts w:ascii="Arial" w:hAnsi="Arial" w:cs="Arial"/>
                <w:bCs/>
              </w:rPr>
              <w:t xml:space="preserve"> </w:t>
            </w:r>
          </w:p>
          <w:p w:rsidR="00A360A5" w:rsidRDefault="00A360A5" w:rsidP="00A360A5">
            <w:pPr>
              <w:tabs>
                <w:tab w:val="left" w:pos="1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OU </w:t>
            </w:r>
            <w:r w:rsidRPr="0074296E">
              <w:rPr>
                <w:rFonts w:ascii="Arial" w:hAnsi="Arial" w:cs="Arial"/>
              </w:rPr>
              <w:t>touche</w:t>
            </w:r>
            <w:r>
              <w:rPr>
                <w:rFonts w:ascii="Arial" w:hAnsi="Arial" w:cs="Arial"/>
              </w:rPr>
              <w:t>s</w:t>
            </w:r>
            <w:r w:rsidRPr="007429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2ND</w:t>
            </w:r>
            <w:r>
              <w:rPr>
                <w:rFonts w:ascii="Arial" w:hAnsi="Arial" w:cs="Arial"/>
              </w:rPr>
              <w:t xml:space="preserve"> et</w:t>
            </w:r>
            <w:r w:rsidRPr="0074296E">
              <w:rPr>
                <w:rFonts w:ascii="Arial" w:hAnsi="Arial" w:cs="Arial"/>
              </w:rPr>
              <w:t xml:space="preserve"> </w:t>
            </w:r>
            <w:r w:rsidRPr="006F335B">
              <w:rPr>
                <w:rFonts w:ascii="Arial" w:hAnsi="Arial" w:cs="Arial"/>
                <w:b/>
                <w:bCs/>
                <w:color w:val="BFBFBF" w:themeColor="background1" w:themeShade="BF"/>
                <w:bdr w:val="single" w:sz="4" w:space="0" w:color="auto"/>
                <w:shd w:val="clear" w:color="auto" w:fill="C0C0C0"/>
              </w:rPr>
              <w:t>.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7</w:t>
            </w:r>
            <w:r w:rsidRPr="006F335B">
              <w:rPr>
                <w:rFonts w:ascii="Arial" w:hAnsi="Arial" w:cs="Arial"/>
                <w:b/>
                <w:bCs/>
                <w:color w:val="BFBFBF" w:themeColor="background1" w:themeShade="BF"/>
                <w:bdr w:val="single" w:sz="4" w:space="0" w:color="auto"/>
                <w:shd w:val="clear" w:color="auto" w:fill="C0C0C0"/>
              </w:rPr>
              <w:t>.</w:t>
            </w:r>
          </w:p>
          <w:p w:rsidR="00A360A5" w:rsidRPr="004227B3" w:rsidRDefault="00A360A5" w:rsidP="00A360A5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Ensuite l</w:t>
            </w:r>
            <w:r w:rsidRPr="00581166">
              <w:rPr>
                <w:rFonts w:ascii="Arial" w:hAnsi="Arial" w:cs="Arial"/>
              </w:rPr>
              <w:t xml:space="preserve">a syntaxe est : </w:t>
            </w:r>
            <w:r>
              <w:rPr>
                <w:rFonts w:ascii="Arial" w:hAnsi="Arial" w:cs="Arial"/>
              </w:rPr>
              <w:t xml:space="preserve">(expression, </w:t>
            </w:r>
            <w:r w:rsidR="00377A00" w:rsidRPr="00377A00">
              <w:rPr>
                <w:rFonts w:ascii="Arial" w:hAnsi="Arial" w:cs="Arial"/>
              </w:rPr>
              <w:t>variable</w:t>
            </w:r>
            <w:r>
              <w:rPr>
                <w:rFonts w:ascii="Arial" w:hAnsi="Arial" w:cs="Arial"/>
              </w:rPr>
              <w:t>)</w:t>
            </w:r>
          </w:p>
          <w:p w:rsidR="00A360A5" w:rsidRDefault="00A360A5" w:rsidP="00A360A5">
            <w:r>
              <w:rPr>
                <w:rFonts w:ascii="Arial" w:hAnsi="Arial" w:cs="Arial"/>
              </w:rPr>
              <w:t xml:space="preserve">Exemple : une primitive </w:t>
            </w:r>
            <w:r w:rsidRPr="0074296E">
              <w:rPr>
                <w:rFonts w:ascii="Arial" w:hAnsi="Arial" w:cs="Arial"/>
              </w:rPr>
              <w:t>de</w:t>
            </w:r>
            <w:r w:rsidRPr="0074296E">
              <w:t xml:space="preserve"> </w:t>
            </w:r>
            <m:oMath>
              <m:r>
                <w:rPr>
                  <w:rFonts w:ascii="Cambria Math" w:hAnsi="Cambria Math"/>
                </w:rPr>
                <m:t>x⟼2-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(x-1)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Arial" w:hAnsi="Arial" w:cs="Arial"/>
              </w:rPr>
              <w:t xml:space="preserve"> sur ]1 , +</w:t>
            </w:r>
            <w:r>
              <w:rPr>
                <w:rFonts w:ascii="Arial" w:hAnsi="Arial" w:cs="Arial"/>
              </w:rPr>
              <w:sym w:font="Symbol" w:char="F0A5"/>
            </w:r>
            <w:r>
              <w:rPr>
                <w:rFonts w:ascii="Arial" w:hAnsi="Arial" w:cs="Arial"/>
              </w:rPr>
              <w:t>[.</w:t>
            </w:r>
          </w:p>
        </w:tc>
        <w:tc>
          <w:tcPr>
            <w:tcW w:w="5103" w:type="dxa"/>
          </w:tcPr>
          <w:p w:rsidR="00A360A5" w:rsidRDefault="00A360A5" w:rsidP="00A360A5">
            <w:pPr>
              <w:spacing w:before="120" w:after="120"/>
              <w:jc w:val="center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499616" cy="950976"/>
                  <wp:effectExtent l="19050" t="0" r="5334" b="0"/>
                  <wp:docPr id="45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616" cy="950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7FA3">
              <w:rPr>
                <w:noProof/>
                <w:lang w:bidi="ar-SA"/>
              </w:rPr>
              <w:t xml:space="preserve"> </w:t>
            </w:r>
            <w:r w:rsidR="00667FA3">
              <w:rPr>
                <w:noProof/>
                <w:lang w:bidi="ar-SA"/>
              </w:rPr>
              <w:drawing>
                <wp:inline distT="0" distB="0" distL="0" distR="0">
                  <wp:extent cx="1499616" cy="950976"/>
                  <wp:effectExtent l="19050" t="0" r="5334" b="0"/>
                  <wp:docPr id="50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616" cy="950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93F" w:rsidRDefault="0021793F" w:rsidP="00A360A5">
            <w:pPr>
              <w:spacing w:before="120" w:after="120"/>
              <w:jc w:val="center"/>
              <w:rPr>
                <w:noProof/>
                <w:lang w:bidi="ar-SA"/>
              </w:rPr>
            </w:pPr>
          </w:p>
          <w:p w:rsidR="00A360A5" w:rsidRDefault="00A360A5" w:rsidP="00A360A5">
            <w:pPr>
              <w:spacing w:before="120" w:after="120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562100" cy="990600"/>
                  <wp:effectExtent l="19050" t="0" r="0" b="0"/>
                  <wp:docPr id="4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0A5" w:rsidRDefault="00A360A5" w:rsidP="00FA4092">
      <w:pPr>
        <w:pStyle w:val="Titre1"/>
      </w:pPr>
    </w:p>
    <w:p w:rsidR="00FA4092" w:rsidRPr="006B19BE" w:rsidRDefault="00801AF0" w:rsidP="00FA4092">
      <w:pPr>
        <w:pStyle w:val="Titre1"/>
      </w:pPr>
      <w:r>
        <w:t>Calculs sur les termes d'une suite</w:t>
      </w:r>
    </w:p>
    <w:p w:rsidR="00FA4092" w:rsidRPr="00A360A5" w:rsidRDefault="00FA4092" w:rsidP="00FA4092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103"/>
      </w:tblGrid>
      <w:tr w:rsidR="00FA4092" w:rsidRPr="006B19BE" w:rsidTr="000B0933">
        <w:trPr>
          <w:jc w:val="center"/>
        </w:trPr>
        <w:tc>
          <w:tcPr>
            <w:tcW w:w="5103" w:type="dxa"/>
          </w:tcPr>
          <w:p w:rsidR="00941F60" w:rsidRDefault="00801AF0" w:rsidP="00266283">
            <w:pPr>
              <w:tabs>
                <w:tab w:val="left" w:pos="147"/>
              </w:tabs>
              <w:spacing w:before="240"/>
              <w:rPr>
                <w:rFonts w:ascii="Arial" w:hAnsi="Arial" w:cs="Arial"/>
              </w:rPr>
            </w:pPr>
            <w:r w:rsidRPr="0074296E"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Calc</w:t>
            </w:r>
            <w:r w:rsidRPr="0074296E">
              <w:rPr>
                <w:rFonts w:ascii="Arial" w:hAnsi="Arial" w:cs="Arial"/>
              </w:rPr>
              <w:t xml:space="preserve"> (touche </w:t>
            </w:r>
            <w:r w:rsidRPr="0074296E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3</w:t>
            </w:r>
            <w:r w:rsidRPr="0074296E">
              <w:rPr>
                <w:rFonts w:ascii="Arial" w:hAnsi="Arial" w:cs="Arial"/>
              </w:rPr>
              <w:t xml:space="preserve">) </w:t>
            </w:r>
          </w:p>
          <w:p w:rsidR="00801AF0" w:rsidRDefault="00941F60" w:rsidP="00801AF0">
            <w:pPr>
              <w:tabs>
                <w:tab w:val="left" w:pos="147"/>
              </w:tabs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</w:t>
            </w:r>
            <w:r w:rsidR="00801AF0" w:rsidRPr="0074296E">
              <w:rPr>
                <w:rFonts w:ascii="Arial" w:hAnsi="Arial" w:cs="Arial"/>
              </w:rPr>
              <w:t xml:space="preserve">hoix </w:t>
            </w:r>
            <w:r w:rsidR="00801AF0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4</w:t>
            </w:r>
            <w:r w:rsidR="00801AF0" w:rsidRPr="0074296E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: </w:t>
            </w:r>
            <w:r w:rsidR="00801AF0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S(  somme</w:t>
            </w:r>
            <w:r w:rsidR="00801AF0" w:rsidRPr="0074296E">
              <w:rPr>
                <w:rFonts w:ascii="Arial" w:hAnsi="Arial" w:cs="Arial"/>
                <w:bCs/>
              </w:rPr>
              <w:t xml:space="preserve"> </w:t>
            </w:r>
            <w:r w:rsidR="00801AF0">
              <w:rPr>
                <w:rFonts w:ascii="Arial" w:hAnsi="Arial" w:cs="Arial"/>
                <w:bCs/>
              </w:rPr>
              <w:t>ou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01AF0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5</w:t>
            </w:r>
            <w:r w:rsidR="00801AF0" w:rsidRPr="0074296E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: </w:t>
            </w:r>
            <w:r w:rsidR="00801AF0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P(  produit</w:t>
            </w:r>
          </w:p>
          <w:p w:rsidR="00941F60" w:rsidRDefault="0021793F" w:rsidP="00801AF0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Ensuite l</w:t>
            </w:r>
            <w:r w:rsidRPr="00581166">
              <w:rPr>
                <w:rFonts w:ascii="Arial" w:hAnsi="Arial" w:cs="Arial"/>
              </w:rPr>
              <w:t xml:space="preserve">a syntaxe est : </w:t>
            </w:r>
            <w:r>
              <w:rPr>
                <w:rFonts w:ascii="Arial" w:hAnsi="Arial" w:cs="Arial"/>
              </w:rPr>
              <w:br/>
              <w:t xml:space="preserve">(expression, indice, </w:t>
            </w:r>
            <w:r w:rsidR="00377A00">
              <w:rPr>
                <w:rFonts w:ascii="Arial" w:hAnsi="Arial" w:cs="Arial"/>
              </w:rPr>
              <w:t xml:space="preserve">indice </w:t>
            </w:r>
            <w:r>
              <w:rPr>
                <w:rFonts w:ascii="Arial" w:hAnsi="Arial" w:cs="Arial"/>
              </w:rPr>
              <w:t xml:space="preserve">inf , </w:t>
            </w:r>
            <w:r w:rsidR="00377A00">
              <w:rPr>
                <w:rFonts w:ascii="Arial" w:hAnsi="Arial" w:cs="Arial"/>
              </w:rPr>
              <w:t xml:space="preserve">indice </w:t>
            </w:r>
            <w:r>
              <w:rPr>
                <w:rFonts w:ascii="Arial" w:hAnsi="Arial" w:cs="Arial"/>
              </w:rPr>
              <w:t>sup)</w:t>
            </w:r>
          </w:p>
          <w:p w:rsidR="00941F60" w:rsidRDefault="00941F60" w:rsidP="00801AF0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</w:p>
          <w:p w:rsidR="00941F60" w:rsidRDefault="00941F60" w:rsidP="00801AF0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</w:p>
          <w:p w:rsidR="00801AF0" w:rsidRDefault="0021793F" w:rsidP="00801AF0">
            <w:pPr>
              <w:tabs>
                <w:tab w:val="left" w:pos="1169"/>
                <w:tab w:val="left" w:pos="5775"/>
              </w:tabs>
              <w:spacing w:before="60" w:after="60"/>
            </w:pPr>
            <w:r>
              <w:rPr>
                <w:rFonts w:ascii="Arial" w:hAnsi="Arial" w:cs="Arial"/>
              </w:rPr>
              <w:t xml:space="preserve">Exemples </w:t>
            </w:r>
            <w:r w:rsidR="00801AF0" w:rsidRPr="0074296E">
              <w:rPr>
                <w:rFonts w:ascii="Arial" w:hAnsi="Arial" w:cs="Arial"/>
              </w:rPr>
              <w:t>:</w:t>
            </w:r>
            <w:r w:rsidR="00801AF0" w:rsidRPr="0074296E">
              <w:rPr>
                <w:rFonts w:ascii="Arial" w:hAnsi="Arial" w:cs="Arial"/>
              </w:rPr>
              <w:tab/>
              <w:t xml:space="preserve">- </w:t>
            </w:r>
            <w:r w:rsidR="00801AF0">
              <w:rPr>
                <w:rFonts w:ascii="Arial" w:hAnsi="Arial" w:cs="Arial"/>
              </w:rPr>
              <w:t xml:space="preserve">calcul de la somme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</w:rPr>
                    <m:t>k²</m:t>
                  </m:r>
                </m:e>
              </m:nary>
            </m:oMath>
          </w:p>
          <w:p w:rsidR="00FC4D1B" w:rsidRPr="00A360A5" w:rsidRDefault="00801AF0" w:rsidP="00721ADF">
            <w:pPr>
              <w:tabs>
                <w:tab w:val="left" w:pos="1169"/>
                <w:tab w:val="left" w:pos="5775"/>
              </w:tabs>
              <w:spacing w:before="60" w:after="60"/>
            </w:pPr>
            <w:r w:rsidRPr="0074296E">
              <w:rPr>
                <w:rFonts w:ascii="Arial" w:hAnsi="Arial" w:cs="Arial"/>
              </w:rPr>
              <w:tab/>
              <w:t xml:space="preserve">- </w:t>
            </w:r>
            <w:r>
              <w:rPr>
                <w:rFonts w:ascii="Arial" w:hAnsi="Arial" w:cs="Arial"/>
              </w:rPr>
              <w:t xml:space="preserve">calcul du produit </w:t>
            </w:r>
            <w:r w:rsidRPr="0074296E">
              <w:t xml:space="preserve"> </w:t>
            </w:r>
            <m:oMath>
              <m:nary>
                <m:naryPr>
                  <m:chr m:val="∏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k+1</m:t>
                      </m:r>
                    </m:den>
                  </m:f>
                </m:e>
              </m:nary>
              <m:r>
                <w:rPr>
                  <w:rFonts w:ascii="Cambria Math" w:hAnsi="Cambria Math"/>
                </w:rPr>
                <m:t xml:space="preserve"> </m:t>
              </m:r>
            </m:oMath>
            <w:r>
              <w:t>.</w:t>
            </w:r>
          </w:p>
        </w:tc>
        <w:tc>
          <w:tcPr>
            <w:tcW w:w="5103" w:type="dxa"/>
            <w:vAlign w:val="center"/>
          </w:tcPr>
          <w:p w:rsidR="00941F60" w:rsidRDefault="00A360A5" w:rsidP="00941F60">
            <w:pPr>
              <w:spacing w:before="4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558925" cy="992505"/>
                  <wp:effectExtent l="19050" t="0" r="3175" b="0"/>
                  <wp:docPr id="48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992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AF0" w:rsidRPr="006B19BE" w:rsidRDefault="00801AF0" w:rsidP="00941F6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530858" cy="970788"/>
                  <wp:effectExtent l="1905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858" cy="970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530858" cy="970788"/>
                  <wp:effectExtent l="19050" t="0" r="0" b="0"/>
                  <wp:docPr id="3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858" cy="970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13A" w:rsidRPr="006B19BE" w:rsidRDefault="00B1113A" w:rsidP="00F71BF2">
      <w:pPr>
        <w:rPr>
          <w:rFonts w:ascii="Arial" w:hAnsi="Arial" w:cs="Arial"/>
        </w:rPr>
      </w:pPr>
    </w:p>
    <w:p w:rsidR="00AF5877" w:rsidRPr="006B19BE" w:rsidRDefault="0091629B" w:rsidP="00B240F0">
      <w:pPr>
        <w:pStyle w:val="Titre1"/>
      </w:pPr>
      <w:bookmarkStart w:id="0" w:name="_GoBack"/>
      <w:bookmarkEnd w:id="0"/>
      <w:r>
        <w:t>Calculs</w:t>
      </w:r>
      <w:r w:rsidR="007848CC">
        <w:t xml:space="preserve"> </w:t>
      </w:r>
      <w:r w:rsidR="00175619">
        <w:t xml:space="preserve">avec </w:t>
      </w:r>
      <w:r w:rsidR="00120652">
        <w:t xml:space="preserve">les nombres </w:t>
      </w:r>
      <w:r w:rsidR="00175619">
        <w:t>complexes</w:t>
      </w:r>
    </w:p>
    <w:p w:rsidR="0049379F" w:rsidRDefault="0049379F" w:rsidP="0049379F">
      <w:pPr>
        <w:rPr>
          <w:rFonts w:ascii="Arial" w:hAnsi="Arial" w:cs="Arial"/>
          <w:sz w:val="12"/>
          <w:szCs w:val="12"/>
        </w:rPr>
      </w:pPr>
    </w:p>
    <w:p w:rsidR="001B5D55" w:rsidRPr="001B5D55" w:rsidRDefault="001B5D55" w:rsidP="0049379F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49379F" w:rsidRPr="006B19BE">
        <w:trPr>
          <w:jc w:val="center"/>
        </w:trPr>
        <w:tc>
          <w:tcPr>
            <w:tcW w:w="5103" w:type="dxa"/>
          </w:tcPr>
          <w:p w:rsidR="005A500B" w:rsidRDefault="005A500B" w:rsidP="005A500B">
            <w:pPr>
              <w:tabs>
                <w:tab w:val="left" w:pos="147"/>
              </w:tabs>
              <w:spacing w:before="240"/>
              <w:rPr>
                <w:rFonts w:ascii="Arial" w:hAnsi="Arial" w:cs="Arial"/>
              </w:rPr>
            </w:pPr>
            <w:r w:rsidRPr="0074296E"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Alg</w:t>
            </w:r>
            <w:r w:rsidRPr="0074296E">
              <w:rPr>
                <w:rFonts w:ascii="Arial" w:hAnsi="Arial" w:cs="Arial"/>
              </w:rPr>
              <w:t xml:space="preserve"> (touche </w:t>
            </w:r>
            <w:r w:rsidRPr="0074296E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2</w:t>
            </w:r>
            <w:r w:rsidRPr="0074296E">
              <w:rPr>
                <w:rFonts w:ascii="Arial" w:hAnsi="Arial" w:cs="Arial"/>
              </w:rPr>
              <w:t xml:space="preserve">) </w:t>
            </w:r>
          </w:p>
          <w:p w:rsidR="00C967E3" w:rsidRDefault="005A500B" w:rsidP="005A500B">
            <w:pPr>
              <w:tabs>
                <w:tab w:val="left" w:pos="147"/>
              </w:tabs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</w:t>
            </w:r>
            <w:r w:rsidRPr="0074296E">
              <w:rPr>
                <w:rFonts w:ascii="Arial" w:hAnsi="Arial" w:cs="Arial"/>
              </w:rPr>
              <w:t xml:space="preserve">hoix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A</w:t>
            </w:r>
            <w:r w:rsidRPr="0074296E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Complexe</w:t>
            </w:r>
            <w:r w:rsidRPr="0074296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puis</w:t>
            </w:r>
            <w:r w:rsidR="00C967E3">
              <w:rPr>
                <w:rFonts w:ascii="Arial" w:hAnsi="Arial" w:cs="Arial"/>
                <w:bCs/>
              </w:rPr>
              <w:t xml:space="preserve"> </w:t>
            </w:r>
          </w:p>
          <w:p w:rsidR="005A500B" w:rsidRDefault="00C967E3" w:rsidP="005A500B">
            <w:pPr>
              <w:tabs>
                <w:tab w:val="left" w:pos="147"/>
              </w:tabs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Pour résoudre </w:t>
            </w:r>
            <w:r w:rsidR="005A500B">
              <w:rPr>
                <w:rFonts w:ascii="Arial" w:hAnsi="Arial" w:cs="Arial"/>
                <w:bCs/>
              </w:rPr>
              <w:t xml:space="preserve"> </w:t>
            </w:r>
            <w:r w:rsidR="005A500B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1</w:t>
            </w:r>
            <w:r w:rsidR="005A500B" w:rsidRPr="0074296E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: </w:t>
            </w:r>
            <w:r w:rsidR="005A500B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résolC(</w:t>
            </w:r>
            <w:r w:rsidR="00D21F10">
              <w:rPr>
                <w:rFonts w:ascii="Arial" w:hAnsi="Arial" w:cs="Arial"/>
                <w:bCs/>
              </w:rPr>
              <w:t xml:space="preserve"> </w:t>
            </w:r>
          </w:p>
          <w:p w:rsidR="003E354C" w:rsidRDefault="00377A00" w:rsidP="00C967E3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Ensuite l</w:t>
            </w:r>
            <w:r w:rsidRPr="00581166">
              <w:rPr>
                <w:rFonts w:ascii="Arial" w:hAnsi="Arial" w:cs="Arial"/>
              </w:rPr>
              <w:t xml:space="preserve">a syntaxe est : </w:t>
            </w:r>
            <w:r>
              <w:rPr>
                <w:rFonts w:ascii="Arial" w:hAnsi="Arial" w:cs="Arial"/>
              </w:rPr>
              <w:t xml:space="preserve">(équation, </w:t>
            </w:r>
            <w:r w:rsidRPr="00377A00">
              <w:rPr>
                <w:rFonts w:ascii="Arial" w:hAnsi="Arial" w:cs="Arial"/>
              </w:rPr>
              <w:t>variable</w:t>
            </w:r>
            <w:r>
              <w:rPr>
                <w:rFonts w:ascii="Arial" w:hAnsi="Arial" w:cs="Arial"/>
              </w:rPr>
              <w:t>)</w:t>
            </w:r>
            <w:r w:rsidR="00D21F10">
              <w:rPr>
                <w:rFonts w:ascii="Arial" w:hAnsi="Arial" w:cs="Arial"/>
              </w:rPr>
              <w:t xml:space="preserve"> </w:t>
            </w:r>
          </w:p>
          <w:p w:rsidR="00C967E3" w:rsidRDefault="00C967E3" w:rsidP="00C967E3">
            <w:pPr>
              <w:tabs>
                <w:tab w:val="left" w:pos="147"/>
              </w:tabs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Pour factoriser 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2</w:t>
            </w:r>
            <w:r w:rsidRPr="0074296E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factorC(</w:t>
            </w:r>
          </w:p>
          <w:p w:rsidR="00C967E3" w:rsidRPr="004227B3" w:rsidRDefault="00C967E3" w:rsidP="00C967E3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Ensuite l</w:t>
            </w:r>
            <w:r w:rsidRPr="00581166">
              <w:rPr>
                <w:rFonts w:ascii="Arial" w:hAnsi="Arial" w:cs="Arial"/>
              </w:rPr>
              <w:t xml:space="preserve">a syntaxe est : </w:t>
            </w:r>
            <w:r>
              <w:rPr>
                <w:rFonts w:ascii="Arial" w:hAnsi="Arial" w:cs="Arial"/>
              </w:rPr>
              <w:t xml:space="preserve">(expression) </w:t>
            </w:r>
          </w:p>
          <w:p w:rsidR="00D21F10" w:rsidRDefault="00D21F10" w:rsidP="0011294D">
            <w:pPr>
              <w:rPr>
                <w:rFonts w:ascii="Arial" w:hAnsi="Arial" w:cs="Arial"/>
                <w:i/>
              </w:rPr>
            </w:pPr>
          </w:p>
          <w:p w:rsidR="003D2812" w:rsidRDefault="003D2812" w:rsidP="003D2812">
            <w:pPr>
              <w:tabs>
                <w:tab w:val="left" w:pos="1169"/>
                <w:tab w:val="left" w:pos="5775"/>
              </w:tabs>
              <w:spacing w:before="60" w:after="60"/>
            </w:pPr>
            <w:r>
              <w:rPr>
                <w:rFonts w:ascii="Arial" w:hAnsi="Arial" w:cs="Arial"/>
              </w:rPr>
              <w:t xml:space="preserve">Exemples </w:t>
            </w:r>
            <w:r w:rsidRPr="0074296E">
              <w:rPr>
                <w:rFonts w:ascii="Arial" w:hAnsi="Arial" w:cs="Arial"/>
              </w:rPr>
              <w:t>:</w:t>
            </w:r>
            <w:r w:rsidRPr="0074296E">
              <w:rPr>
                <w:rFonts w:ascii="Arial" w:hAnsi="Arial" w:cs="Arial"/>
              </w:rPr>
              <w:tab/>
              <w:t xml:space="preserve">- </w:t>
            </w:r>
            <w:r>
              <w:rPr>
                <w:rFonts w:ascii="Arial" w:hAnsi="Arial" w:cs="Arial"/>
              </w:rPr>
              <w:t xml:space="preserve">résolution de 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=1</m:t>
              </m:r>
            </m:oMath>
          </w:p>
          <w:p w:rsidR="003D2812" w:rsidRDefault="003D2812" w:rsidP="003D2812">
            <w:pPr>
              <w:tabs>
                <w:tab w:val="left" w:pos="1169"/>
                <w:tab w:val="left" w:pos="5775"/>
              </w:tabs>
              <w:spacing w:before="60" w:after="60"/>
            </w:pPr>
            <w:r w:rsidRPr="0074296E">
              <w:rPr>
                <w:rFonts w:ascii="Arial" w:hAnsi="Arial" w:cs="Arial"/>
              </w:rPr>
              <w:tab/>
              <w:t xml:space="preserve">- </w:t>
            </w:r>
            <w:r>
              <w:rPr>
                <w:rFonts w:ascii="Arial" w:hAnsi="Arial" w:cs="Arial"/>
              </w:rPr>
              <w:t xml:space="preserve">résolution de 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+3z+4=0</m:t>
              </m:r>
            </m:oMath>
            <w:r>
              <w:t>.</w:t>
            </w:r>
          </w:p>
          <w:p w:rsidR="003E354C" w:rsidRDefault="003E354C" w:rsidP="003D2812">
            <w:pPr>
              <w:tabs>
                <w:tab w:val="left" w:pos="1169"/>
                <w:tab w:val="left" w:pos="5775"/>
              </w:tabs>
              <w:spacing w:before="60" w:after="60"/>
            </w:pPr>
          </w:p>
          <w:p w:rsidR="003E354C" w:rsidRDefault="003E354C" w:rsidP="003D2812">
            <w:pPr>
              <w:tabs>
                <w:tab w:val="left" w:pos="1169"/>
                <w:tab w:val="left" w:pos="5775"/>
              </w:tabs>
              <w:spacing w:before="60" w:after="60"/>
            </w:pPr>
          </w:p>
          <w:p w:rsidR="003E354C" w:rsidRDefault="003E354C" w:rsidP="003D2812">
            <w:pPr>
              <w:tabs>
                <w:tab w:val="left" w:pos="1169"/>
                <w:tab w:val="left" w:pos="5775"/>
              </w:tabs>
              <w:spacing w:before="60" w:after="60"/>
            </w:pPr>
          </w:p>
          <w:p w:rsidR="00D21F10" w:rsidRDefault="00D21F10" w:rsidP="00D21F10">
            <w:pPr>
              <w:tabs>
                <w:tab w:val="left" w:pos="1169"/>
                <w:tab w:val="left" w:pos="5775"/>
              </w:tabs>
              <w:spacing w:before="60" w:after="60"/>
            </w:pPr>
            <w:r w:rsidRPr="0074296E">
              <w:rPr>
                <w:rFonts w:ascii="Arial" w:hAnsi="Arial" w:cs="Arial"/>
              </w:rPr>
              <w:tab/>
              <w:t xml:space="preserve">- </w:t>
            </w:r>
            <w:r>
              <w:rPr>
                <w:rFonts w:ascii="Arial" w:hAnsi="Arial" w:cs="Arial"/>
              </w:rPr>
              <w:t xml:space="preserve">factorisation de 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</m:t>
              </m:r>
            </m:oMath>
            <w:r>
              <w:t xml:space="preserve"> .</w:t>
            </w:r>
          </w:p>
          <w:p w:rsidR="0091629B" w:rsidRPr="003D2812" w:rsidRDefault="0091629B" w:rsidP="003D2812">
            <w:pPr>
              <w:tabs>
                <w:tab w:val="left" w:pos="1169"/>
                <w:tab w:val="left" w:pos="5775"/>
              </w:tabs>
              <w:spacing w:before="60" w:after="60"/>
            </w:pPr>
          </w:p>
        </w:tc>
        <w:tc>
          <w:tcPr>
            <w:tcW w:w="5103" w:type="dxa"/>
          </w:tcPr>
          <w:p w:rsidR="00FD11E6" w:rsidRDefault="005A500B" w:rsidP="00631EE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024823" cy="995321"/>
                  <wp:effectExtent l="19050" t="0" r="3877" b="0"/>
                  <wp:docPr id="58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r="34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23" cy="995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057190" cy="987229"/>
                  <wp:effectExtent l="19050" t="0" r="0" b="0"/>
                  <wp:docPr id="59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r="32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190" cy="987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00B" w:rsidRDefault="005A500B" w:rsidP="003D28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515237" cy="960882"/>
                  <wp:effectExtent l="19050" t="0" r="8763" b="0"/>
                  <wp:docPr id="61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237" cy="960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515237" cy="960882"/>
                  <wp:effectExtent l="19050" t="0" r="8763" b="0"/>
                  <wp:docPr id="6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237" cy="960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F10" w:rsidRPr="006B19BE" w:rsidRDefault="00D21F10" w:rsidP="003D28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561465" cy="987425"/>
                  <wp:effectExtent l="19050" t="0" r="635" b="0"/>
                  <wp:docPr id="62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98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0D5" w:rsidRDefault="009C40D5" w:rsidP="00B240F0">
      <w:pPr>
        <w:rPr>
          <w:rFonts w:ascii="Arial" w:hAnsi="Arial" w:cs="Arial"/>
        </w:rPr>
      </w:pPr>
    </w:p>
    <w:p w:rsidR="00AC3965" w:rsidRDefault="00AC3965" w:rsidP="00B240F0">
      <w:pPr>
        <w:rPr>
          <w:rFonts w:ascii="Arial" w:hAnsi="Arial" w:cs="Arial"/>
        </w:rPr>
      </w:pPr>
    </w:p>
    <w:p w:rsidR="00AC3965" w:rsidRDefault="00AC3965" w:rsidP="00B240F0">
      <w:pPr>
        <w:rPr>
          <w:rFonts w:ascii="Arial" w:hAnsi="Arial" w:cs="Arial"/>
        </w:rPr>
      </w:pPr>
    </w:p>
    <w:p w:rsidR="00266283" w:rsidRDefault="00266283" w:rsidP="00266283">
      <w:pPr>
        <w:shd w:val="clear" w:color="auto" w:fill="C0C0C0"/>
        <w:tabs>
          <w:tab w:val="left" w:pos="426"/>
        </w:tabs>
        <w:rPr>
          <w:rFonts w:ascii="Comic Sans MS" w:hAnsi="Comic Sans MS" w:cs="Arial"/>
          <w:b/>
          <w:i/>
          <w:u w:val="single"/>
        </w:rPr>
      </w:pPr>
      <w:r>
        <w:rPr>
          <w:rFonts w:ascii="Comic Sans MS" w:hAnsi="Comic Sans MS" w:cs="Arial"/>
          <w:b/>
          <w:szCs w:val="32"/>
          <w:u w:val="single"/>
        </w:rPr>
        <w:sym w:font="Symbol" w:char="F0DE"/>
      </w:r>
      <w:r>
        <w:rPr>
          <w:rFonts w:ascii="Comic Sans MS" w:hAnsi="Comic Sans MS" w:cs="Arial"/>
          <w:b/>
          <w:u w:val="single"/>
        </w:rPr>
        <w:tab/>
      </w:r>
      <w:r>
        <w:rPr>
          <w:rFonts w:ascii="Comic Sans MS" w:hAnsi="Comic Sans MS" w:cs="Arial"/>
          <w:b/>
          <w:i/>
          <w:u w:val="single"/>
        </w:rPr>
        <w:t>Compléments</w:t>
      </w:r>
    </w:p>
    <w:p w:rsidR="00266283" w:rsidRDefault="00266283" w:rsidP="00266283">
      <w:pPr>
        <w:rPr>
          <w:rFonts w:ascii="Arial" w:hAnsi="Arial" w:cs="Arial"/>
        </w:rPr>
      </w:pPr>
    </w:p>
    <w:p w:rsidR="00266283" w:rsidRPr="002502F7" w:rsidRDefault="00266283" w:rsidP="00266283">
      <w:pPr>
        <w:autoSpaceDE w:val="0"/>
        <w:autoSpaceDN w:val="0"/>
        <w:adjustRightInd w:val="0"/>
        <w:rPr>
          <w:rFonts w:ascii="Arial" w:hAnsi="Arial" w:cs="Arial"/>
        </w:rPr>
      </w:pPr>
    </w:p>
    <w:p w:rsidR="00266283" w:rsidRDefault="00266283" w:rsidP="00266283">
      <w:pPr>
        <w:rPr>
          <w:rFonts w:ascii="Arial" w:hAnsi="Arial" w:cs="Arial"/>
        </w:rPr>
      </w:pPr>
    </w:p>
    <w:p w:rsidR="00266283" w:rsidRDefault="00266283" w:rsidP="00266283">
      <w:pPr>
        <w:shd w:val="clear" w:color="auto" w:fill="C0C0C0"/>
        <w:tabs>
          <w:tab w:val="left" w:pos="426"/>
        </w:tabs>
        <w:rPr>
          <w:rFonts w:ascii="Comic Sans MS" w:hAnsi="Comic Sans MS" w:cs="Arial"/>
          <w:b/>
          <w:i/>
          <w:u w:val="single"/>
        </w:rPr>
      </w:pPr>
      <w:r>
        <w:rPr>
          <w:rFonts w:ascii="Comic Sans MS" w:hAnsi="Comic Sans MS" w:cs="Arial"/>
          <w:b/>
          <w:szCs w:val="32"/>
          <w:u w:val="single"/>
        </w:rPr>
        <w:sym w:font="Symbol" w:char="F0DE"/>
      </w:r>
      <w:r>
        <w:rPr>
          <w:rFonts w:ascii="Comic Sans MS" w:hAnsi="Comic Sans MS" w:cs="Arial"/>
          <w:b/>
          <w:u w:val="single"/>
        </w:rPr>
        <w:tab/>
      </w:r>
      <w:r>
        <w:rPr>
          <w:rFonts w:ascii="Comic Sans MS" w:hAnsi="Comic Sans MS" w:cs="Arial"/>
          <w:b/>
          <w:i/>
          <w:u w:val="single"/>
        </w:rPr>
        <w:t>Commentaires</w:t>
      </w:r>
    </w:p>
    <w:p w:rsidR="00266283" w:rsidRPr="00417770" w:rsidRDefault="00266283" w:rsidP="00266283">
      <w:pPr>
        <w:tabs>
          <w:tab w:val="left" w:pos="540"/>
        </w:tabs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417770">
        <w:rPr>
          <w:bdr w:val="single" w:sz="4" w:space="0" w:color="auto"/>
        </w:rPr>
        <w:sym w:font="Wingdings" w:char="F040"/>
      </w:r>
      <w:r w:rsidRPr="00417770">
        <w:rPr>
          <w:rFonts w:ascii="Arial" w:hAnsi="Arial" w:cs="Arial"/>
          <w:i/>
          <w:iCs/>
        </w:rPr>
        <w:tab/>
      </w:r>
      <w:r w:rsidR="00706DFD">
        <w:rPr>
          <w:rFonts w:ascii="Arial" w:hAnsi="Arial" w:cs="Arial"/>
        </w:rPr>
        <w:t>L'utilisation de ce</w:t>
      </w:r>
      <w:r w:rsidR="0051069A">
        <w:rPr>
          <w:rFonts w:ascii="Arial" w:hAnsi="Arial" w:cs="Arial"/>
        </w:rPr>
        <w:t xml:space="preserve"> </w:t>
      </w:r>
      <w:r w:rsidR="00706DFD">
        <w:rPr>
          <w:rFonts w:ascii="Arial" w:hAnsi="Arial" w:cs="Arial"/>
        </w:rPr>
        <w:t>t</w:t>
      </w:r>
      <w:r w:rsidR="0051069A">
        <w:rPr>
          <w:rFonts w:ascii="Arial" w:hAnsi="Arial" w:cs="Arial"/>
        </w:rPr>
        <w:t>yp</w:t>
      </w:r>
      <w:r w:rsidR="00706DFD">
        <w:rPr>
          <w:rFonts w:ascii="Arial" w:hAnsi="Arial" w:cs="Arial"/>
        </w:rPr>
        <w:t xml:space="preserve">e </w:t>
      </w:r>
      <w:r w:rsidR="0051069A">
        <w:rPr>
          <w:rFonts w:ascii="Arial" w:hAnsi="Arial" w:cs="Arial"/>
        </w:rPr>
        <w:t>d</w:t>
      </w:r>
      <w:r w:rsidR="00DC74E6">
        <w:rPr>
          <w:rFonts w:ascii="Arial" w:hAnsi="Arial" w:cs="Arial"/>
        </w:rPr>
        <w:t>'instructions</w:t>
      </w:r>
      <w:r w:rsidR="00706DFD">
        <w:rPr>
          <w:rFonts w:ascii="Arial" w:hAnsi="Arial" w:cs="Arial"/>
        </w:rPr>
        <w:t xml:space="preserve"> ne dispense évidemment pas d'étudier </w:t>
      </w:r>
      <w:r w:rsidR="0051069A">
        <w:rPr>
          <w:rFonts w:ascii="Arial" w:hAnsi="Arial" w:cs="Arial"/>
        </w:rPr>
        <w:t>les différents domaines de validité.</w:t>
      </w:r>
    </w:p>
    <w:p w:rsidR="00266283" w:rsidRDefault="00266283" w:rsidP="00266283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</w:rPr>
      </w:pPr>
    </w:p>
    <w:p w:rsidR="00266283" w:rsidRDefault="00266283" w:rsidP="00266283">
      <w:pPr>
        <w:pStyle w:val="Corpsdetexte2"/>
        <w:tabs>
          <w:tab w:val="left" w:pos="540"/>
        </w:tabs>
        <w:spacing w:before="0"/>
      </w:pPr>
      <w:r>
        <w:rPr>
          <w:i w:val="0"/>
          <w:iCs w:val="0"/>
          <w:bdr w:val="single" w:sz="4" w:space="0" w:color="auto"/>
        </w:rPr>
        <w:sym w:font="Wingdings" w:char="F040"/>
      </w:r>
      <w:r>
        <w:rPr>
          <w:i w:val="0"/>
          <w:iCs w:val="0"/>
          <w:bdr w:val="single" w:sz="4" w:space="0" w:color="auto"/>
        </w:rPr>
        <w:t xml:space="preserve"> </w:t>
      </w:r>
      <w:r>
        <w:rPr>
          <w:i w:val="0"/>
          <w:iCs w:val="0"/>
          <w:lang w:bidi="he-IL"/>
        </w:rPr>
        <w:t xml:space="preserve">   </w:t>
      </w:r>
      <w:r>
        <w:rPr>
          <w:i w:val="0"/>
          <w:iCs w:val="0"/>
          <w:lang w:bidi="he-IL"/>
        </w:rPr>
        <w:tab/>
      </w:r>
    </w:p>
    <w:p w:rsidR="00266283" w:rsidRDefault="00266283" w:rsidP="00266283">
      <w:pPr>
        <w:rPr>
          <w:rFonts w:ascii="Arial" w:hAnsi="Arial" w:cs="Arial"/>
        </w:rPr>
      </w:pPr>
    </w:p>
    <w:p w:rsidR="00266283" w:rsidRDefault="00266283" w:rsidP="00266283">
      <w:pPr>
        <w:rPr>
          <w:rFonts w:ascii="Arial" w:hAnsi="Arial" w:cs="Arial"/>
        </w:rPr>
      </w:pPr>
    </w:p>
    <w:p w:rsidR="00266283" w:rsidRDefault="00266283" w:rsidP="00266283">
      <w:pPr>
        <w:rPr>
          <w:rFonts w:ascii="Arial" w:hAnsi="Arial" w:cs="Arial"/>
        </w:rPr>
      </w:pPr>
    </w:p>
    <w:p w:rsidR="00266283" w:rsidRDefault="00266283" w:rsidP="00266283">
      <w:pPr>
        <w:shd w:val="clear" w:color="auto" w:fill="C0C0C0"/>
        <w:tabs>
          <w:tab w:val="left" w:pos="426"/>
        </w:tabs>
        <w:rPr>
          <w:rFonts w:ascii="Comic Sans MS" w:hAnsi="Comic Sans MS" w:cs="Arial"/>
          <w:b/>
          <w:i/>
          <w:u w:val="single"/>
        </w:rPr>
      </w:pPr>
      <w:r>
        <w:rPr>
          <w:rFonts w:ascii="Comic Sans MS" w:hAnsi="Comic Sans MS" w:cs="Arial"/>
          <w:b/>
          <w:szCs w:val="32"/>
          <w:u w:val="single"/>
        </w:rPr>
        <w:sym w:font="Symbol" w:char="F0DE"/>
      </w:r>
      <w:r>
        <w:rPr>
          <w:rFonts w:ascii="Comic Sans MS" w:hAnsi="Comic Sans MS" w:cs="Arial"/>
          <w:b/>
          <w:u w:val="single"/>
        </w:rPr>
        <w:tab/>
      </w:r>
      <w:r>
        <w:rPr>
          <w:rFonts w:ascii="Comic Sans MS" w:hAnsi="Comic Sans MS" w:cs="Arial"/>
          <w:b/>
          <w:i/>
          <w:u w:val="single"/>
        </w:rPr>
        <w:t>Problèmes pouvant être rencontrés</w:t>
      </w:r>
    </w:p>
    <w:p w:rsidR="00266283" w:rsidRDefault="00266283" w:rsidP="00266283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7228"/>
      </w:tblGrid>
      <w:tr w:rsidR="00266283" w:rsidTr="005B1840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3" w:rsidRDefault="00266283" w:rsidP="005B1840">
            <w:pPr>
              <w:rPr>
                <w:rFonts w:ascii="Arial" w:hAnsi="Arial" w:cs="Arial"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Problème rencontré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3" w:rsidRDefault="00266283" w:rsidP="005B1840">
            <w:pPr>
              <w:rPr>
                <w:rFonts w:ascii="Arial" w:hAnsi="Arial" w:cs="Arial"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Comment y remédier</w:t>
            </w:r>
          </w:p>
        </w:tc>
      </w:tr>
      <w:tr w:rsidR="00266283" w:rsidTr="005B1840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9E" w:rsidRDefault="0044319E" w:rsidP="005B1840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</w:p>
          <w:p w:rsidR="0044319E" w:rsidRDefault="0044319E" w:rsidP="005B1840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</w:p>
          <w:p w:rsidR="0044319E" w:rsidRDefault="0044319E" w:rsidP="005B1840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</w:p>
          <w:p w:rsidR="00266283" w:rsidRDefault="0044319E" w:rsidP="005B1840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lang w:bidi="ar-SA"/>
              </w:rPr>
              <w:pict>
                <v:oval id="_x0000_s1026" style="position:absolute;left:0;text-align:left;margin-left:87.1pt;margin-top:48.75pt;width:53.5pt;height:24.85pt;z-index:251658240" filled="f" strokecolor="red"/>
              </w:pict>
            </w:r>
            <w:r w:rsidR="00266283" w:rsidRPr="00266283"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564640" cy="991870"/>
                  <wp:effectExtent l="19050" t="0" r="0" b="0"/>
                  <wp:docPr id="52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83" w:rsidRDefault="00266283" w:rsidP="00266283">
            <w:pPr>
              <w:spacing w:after="120"/>
              <w:rPr>
                <w:rFonts w:ascii="Arial" w:hAnsi="Arial" w:cs="Arial"/>
                <w:noProof/>
                <w:lang w:bidi="ar-SA"/>
              </w:rPr>
            </w:pPr>
            <w:r>
              <w:rPr>
                <w:rFonts w:ascii="Arial" w:hAnsi="Arial" w:cs="Arial"/>
                <w:noProof/>
                <w:lang w:bidi="ar-SA"/>
              </w:rPr>
              <w:t xml:space="preserve">Il y a une valeur attribuée à la variable </w:t>
            </w:r>
            <w:r w:rsidRPr="00266283">
              <w:rPr>
                <w:rFonts w:ascii="Arial" w:hAnsi="Arial" w:cs="Arial"/>
                <w:i/>
                <w:noProof/>
                <w:lang w:bidi="ar-SA"/>
              </w:rPr>
              <w:t>x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Il faut effacer cette valeur. </w:t>
            </w:r>
            <w:r>
              <w:rPr>
                <w:rFonts w:ascii="Arial" w:hAnsi="Arial" w:cs="Arial"/>
                <w:noProof/>
                <w:lang w:bidi="ar-SA"/>
              </w:rPr>
              <w:t xml:space="preserve">Menu </w:t>
            </w:r>
            <w:r w:rsidRPr="00266283">
              <w:rPr>
                <w:rFonts w:ascii="Arial" w:hAnsi="Arial" w:cs="Arial"/>
                <w:b/>
                <w:bCs/>
                <w:bdr w:val="single" w:sz="4" w:space="0" w:color="auto"/>
              </w:rPr>
              <w:t>VAR-LINK</w:t>
            </w:r>
            <w:r>
              <w:rPr>
                <w:rFonts w:ascii="Arial" w:hAnsi="Arial" w:cs="Arial"/>
                <w:noProof/>
                <w:lang w:bidi="ar-SA"/>
              </w:rPr>
              <w:t xml:space="preserve"> sélectionner la variable </w:t>
            </w:r>
            <w:r w:rsidRPr="00266283">
              <w:rPr>
                <w:rFonts w:ascii="Arial" w:hAnsi="Arial" w:cs="Arial"/>
                <w:i/>
                <w:noProof/>
                <w:lang w:bidi="ar-SA"/>
              </w:rPr>
              <w:t>x</w:t>
            </w:r>
            <w:r>
              <w:rPr>
                <w:rFonts w:ascii="Arial" w:hAnsi="Arial" w:cs="Arial"/>
                <w:noProof/>
                <w:lang w:bidi="ar-SA"/>
              </w:rPr>
              <w:t xml:space="preserve"> en utilisant la touche </w:t>
            </w:r>
            <w:r w:rsidRPr="00266283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F4</w:t>
            </w:r>
            <w:r>
              <w:rPr>
                <w:rFonts w:ascii="Arial" w:hAnsi="Arial" w:cs="Arial"/>
                <w:noProof/>
                <w:lang w:bidi="ar-SA"/>
              </w:rPr>
              <w:t xml:space="preserve">. </w:t>
            </w:r>
            <w:r>
              <w:rPr>
                <w:rFonts w:ascii="Arial" w:hAnsi="Arial" w:cs="Arial"/>
              </w:rPr>
              <w:t xml:space="preserve">Menu </w:t>
            </w:r>
            <w:r w:rsidRPr="0044319E">
              <w:rPr>
                <w:rFonts w:ascii="Arial" w:hAnsi="Arial" w:cs="Arial"/>
                <w:b/>
                <w:bCs/>
                <w:bdr w:val="single" w:sz="4" w:space="0" w:color="auto"/>
              </w:rPr>
              <w:t>Gest</w:t>
            </w:r>
            <w:r>
              <w:rPr>
                <w:rFonts w:ascii="Arial" w:hAnsi="Arial" w:cs="Arial"/>
              </w:rPr>
              <w:t xml:space="preserve"> (touche </w:t>
            </w:r>
            <w:r w:rsidRPr="00266283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F1</w:t>
            </w:r>
            <w:r>
              <w:rPr>
                <w:rFonts w:ascii="Arial" w:hAnsi="Arial" w:cs="Arial"/>
              </w:rPr>
              <w:t xml:space="preserve">) choix </w:t>
            </w:r>
            <w:r w:rsidRPr="00266283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:</w:t>
            </w:r>
            <w:r w:rsidRPr="00266283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Effacer</w:t>
            </w:r>
            <w:r>
              <w:rPr>
                <w:rFonts w:ascii="Arial" w:hAnsi="Arial" w:cs="Arial"/>
              </w:rPr>
              <w:t xml:space="preserve"> .</w:t>
            </w:r>
          </w:p>
          <w:p w:rsidR="0044319E" w:rsidRDefault="00266283" w:rsidP="00127C9D">
            <w:pPr>
              <w:spacing w:after="120"/>
              <w:jc w:val="center"/>
              <w:rPr>
                <w:rFonts w:ascii="Arial" w:hAnsi="Arial" w:cs="Arial"/>
              </w:rPr>
            </w:pPr>
            <w:r w:rsidRPr="00266283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drawing>
                <wp:inline distT="0" distB="0" distL="0" distR="0">
                  <wp:extent cx="1562100" cy="990600"/>
                  <wp:effectExtent l="19050" t="0" r="0" b="0"/>
                  <wp:docPr id="53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283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drawing>
                <wp:inline distT="0" distB="0" distL="0" distR="0">
                  <wp:extent cx="1562100" cy="990600"/>
                  <wp:effectExtent l="19050" t="0" r="0" b="0"/>
                  <wp:docPr id="54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19E" w:rsidRDefault="0044319E" w:rsidP="0044319E">
            <w:pPr>
              <w:spacing w:after="120"/>
              <w:rPr>
                <w:rFonts w:ascii="Arial" w:hAnsi="Arial" w:cs="Arial"/>
                <w:noProof/>
                <w:lang w:bidi="ar-SA"/>
              </w:rPr>
            </w:pPr>
            <w:r>
              <w:rPr>
                <w:rFonts w:ascii="Arial" w:hAnsi="Arial" w:cs="Arial"/>
              </w:rPr>
              <w:t xml:space="preserve">Puis </w:t>
            </w:r>
            <w:r w:rsidRPr="00266283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  <w:r>
              <w:rPr>
                <w:rFonts w:ascii="Arial" w:hAnsi="Arial" w:cs="Arial"/>
              </w:rPr>
              <w:t xml:space="preserve"> deux fois (répondre à la boite de dialogue).et  </w:t>
            </w:r>
            <w:r w:rsidRPr="00266283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HOME</w:t>
            </w:r>
            <w:r>
              <w:rPr>
                <w:rFonts w:ascii="Arial" w:hAnsi="Arial" w:cs="Arial"/>
              </w:rPr>
              <w:t xml:space="preserve"> pour relancer la factorisation.</w:t>
            </w:r>
          </w:p>
          <w:p w:rsidR="00266283" w:rsidRDefault="00266283" w:rsidP="00127C9D">
            <w:pPr>
              <w:spacing w:after="120"/>
              <w:jc w:val="center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r w:rsidRPr="0044319E"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562100" cy="990600"/>
                  <wp:effectExtent l="19050" t="0" r="0" b="0"/>
                  <wp:docPr id="55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319E" w:rsidRPr="0044319E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drawing>
                <wp:inline distT="0" distB="0" distL="0" distR="0">
                  <wp:extent cx="1564640" cy="991870"/>
                  <wp:effectExtent l="19050" t="0" r="0" b="0"/>
                  <wp:docPr id="56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57C0" w:rsidRPr="006B19BE" w:rsidRDefault="002557C0" w:rsidP="00B240F0">
      <w:pPr>
        <w:rPr>
          <w:rFonts w:ascii="Arial" w:hAnsi="Arial" w:cs="Arial"/>
        </w:rPr>
      </w:pPr>
    </w:p>
    <w:sectPr w:rsidR="002557C0" w:rsidRPr="006B19BE" w:rsidSect="00592866">
      <w:headerReference w:type="default" r:id="rId34"/>
      <w:footerReference w:type="default" r:id="rId35"/>
      <w:footerReference w:type="first" r:id="rId36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08A" w:rsidRDefault="0040508A">
      <w:r>
        <w:separator/>
      </w:r>
    </w:p>
  </w:endnote>
  <w:endnote w:type="continuationSeparator" w:id="1">
    <w:p w:rsidR="0040508A" w:rsidRDefault="00405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BB" w:rsidRDefault="007E51BB" w:rsidP="00E96408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IREM de LYON</w:t>
    </w:r>
    <w:r>
      <w:rPr>
        <w:rFonts w:ascii="Arial" w:hAnsi="Arial"/>
        <w:b/>
        <w:sz w:val="16"/>
      </w:rPr>
      <w:tab/>
      <w:t>Fiche n°</w:t>
    </w:r>
    <w:r w:rsidR="00AB40CE">
      <w:rPr>
        <w:rFonts w:ascii="Arial" w:hAnsi="Arial"/>
        <w:b/>
        <w:sz w:val="16"/>
      </w:rPr>
      <w:t>6</w:t>
    </w:r>
    <w:r w:rsidR="005E0BE6">
      <w:rPr>
        <w:rFonts w:ascii="Arial" w:hAnsi="Arial"/>
        <w:b/>
        <w:sz w:val="16"/>
      </w:rPr>
      <w:t>2</w:t>
    </w:r>
    <w:r w:rsidR="00AB40CE">
      <w:rPr>
        <w:rFonts w:ascii="Arial" w:hAnsi="Arial"/>
        <w:b/>
        <w:sz w:val="16"/>
      </w:rPr>
      <w:t>0</w:t>
    </w:r>
    <w:r>
      <w:rPr>
        <w:rFonts w:ascii="Arial" w:hAnsi="Arial"/>
        <w:b/>
        <w:sz w:val="16"/>
      </w:rPr>
      <w:tab/>
      <w:t xml:space="preserve">page </w:t>
    </w:r>
    <w:r w:rsidR="002F52F0"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 w:rsidR="002F52F0">
      <w:rPr>
        <w:rStyle w:val="Numrodepage"/>
        <w:rFonts w:ascii="Arial" w:hAnsi="Arial"/>
        <w:b/>
        <w:sz w:val="16"/>
      </w:rPr>
      <w:fldChar w:fldCharType="separate"/>
    </w:r>
    <w:r w:rsidR="00127C9D">
      <w:rPr>
        <w:rStyle w:val="Numrodepage"/>
        <w:rFonts w:ascii="Arial" w:hAnsi="Arial"/>
        <w:b/>
        <w:noProof/>
        <w:sz w:val="16"/>
      </w:rPr>
      <w:t>2</w:t>
    </w:r>
    <w:r w:rsidR="002F52F0">
      <w:rPr>
        <w:rStyle w:val="Numrodepage"/>
        <w:rFonts w:ascii="Arial" w:hAnsi="Arial"/>
        <w:b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BB" w:rsidRDefault="007E51BB" w:rsidP="00E96408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I</w:t>
    </w:r>
    <w:r w:rsidR="0078142D">
      <w:rPr>
        <w:rFonts w:ascii="Arial" w:hAnsi="Arial"/>
        <w:b/>
        <w:sz w:val="16"/>
      </w:rPr>
      <w:t>REM de LYON</w:t>
    </w:r>
    <w:r w:rsidR="0078142D">
      <w:rPr>
        <w:rFonts w:ascii="Arial" w:hAnsi="Arial"/>
        <w:b/>
        <w:sz w:val="16"/>
      </w:rPr>
      <w:tab/>
      <w:t>Fiche n°</w:t>
    </w:r>
    <w:r w:rsidR="005E0BE6">
      <w:rPr>
        <w:rFonts w:ascii="Arial" w:hAnsi="Arial"/>
        <w:b/>
        <w:sz w:val="16"/>
      </w:rPr>
      <w:t>620</w:t>
    </w:r>
    <w:r>
      <w:rPr>
        <w:rFonts w:ascii="Arial" w:hAnsi="Arial"/>
        <w:b/>
        <w:sz w:val="16"/>
      </w:rPr>
      <w:tab/>
      <w:t xml:space="preserve">page </w:t>
    </w:r>
    <w:r w:rsidR="002F52F0"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 w:rsidR="002F52F0">
      <w:rPr>
        <w:rStyle w:val="Numrodepage"/>
        <w:rFonts w:ascii="Arial" w:hAnsi="Arial"/>
        <w:b/>
        <w:sz w:val="16"/>
      </w:rPr>
      <w:fldChar w:fldCharType="separate"/>
    </w:r>
    <w:r w:rsidR="00127C9D">
      <w:rPr>
        <w:rStyle w:val="Numrodepage"/>
        <w:rFonts w:ascii="Arial" w:hAnsi="Arial"/>
        <w:b/>
        <w:noProof/>
        <w:sz w:val="16"/>
      </w:rPr>
      <w:t>1</w:t>
    </w:r>
    <w:r w:rsidR="002F52F0">
      <w:rPr>
        <w:rStyle w:val="Numrodepage"/>
        <w:rFonts w:ascii="Arial" w:hAnsi="Arial"/>
        <w:b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08A" w:rsidRDefault="0040508A">
      <w:r>
        <w:separator/>
      </w:r>
    </w:p>
  </w:footnote>
  <w:footnote w:type="continuationSeparator" w:id="1">
    <w:p w:rsidR="0040508A" w:rsidRDefault="00405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BB" w:rsidRDefault="005E0BE6" w:rsidP="00E96408">
    <w:pPr>
      <w:pStyle w:val="Pieddepage"/>
      <w:pBdr>
        <w:bottom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Calcul formel</w:t>
    </w:r>
    <w:r w:rsidR="007E51BB">
      <w:rPr>
        <w:rFonts w:ascii="Arial" w:hAnsi="Arial"/>
        <w:b/>
        <w:sz w:val="16"/>
      </w:rPr>
      <w:tab/>
    </w:r>
    <w:r w:rsidR="00127C9D">
      <w:rPr>
        <w:rFonts w:ascii="Arial" w:hAnsi="Arial"/>
        <w:b/>
        <w:sz w:val="16"/>
      </w:rPr>
      <w:t>C</w:t>
    </w:r>
    <w:r>
      <w:rPr>
        <w:rFonts w:ascii="Arial" w:hAnsi="Arial"/>
        <w:b/>
        <w:sz w:val="16"/>
      </w:rPr>
      <w:t>ycle terminal</w:t>
    </w:r>
    <w:r w:rsidR="007E51BB"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>TI-89 Titanium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0276"/>
    <w:multiLevelType w:val="hybridMultilevel"/>
    <w:tmpl w:val="4808C448"/>
    <w:lvl w:ilvl="0" w:tplc="3A0655C0">
      <w:start w:val="1"/>
      <w:numFmt w:val="bullet"/>
      <w:lvlText w:val="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54F3EC2"/>
    <w:multiLevelType w:val="hybridMultilevel"/>
    <w:tmpl w:val="432C8362"/>
    <w:lvl w:ilvl="0" w:tplc="61986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36C14"/>
    <w:multiLevelType w:val="hybridMultilevel"/>
    <w:tmpl w:val="FD38023C"/>
    <w:lvl w:ilvl="0" w:tplc="61986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E0903"/>
    <w:multiLevelType w:val="hybridMultilevel"/>
    <w:tmpl w:val="DBF0180E"/>
    <w:lvl w:ilvl="0" w:tplc="3A0655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7584B"/>
    <w:multiLevelType w:val="hybridMultilevel"/>
    <w:tmpl w:val="187A8464"/>
    <w:lvl w:ilvl="0" w:tplc="61986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776EC"/>
    <w:multiLevelType w:val="hybridMultilevel"/>
    <w:tmpl w:val="F6967FB8"/>
    <w:lvl w:ilvl="0" w:tplc="61986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AF7"/>
    <w:rsid w:val="00013FB2"/>
    <w:rsid w:val="00021F60"/>
    <w:rsid w:val="00022F16"/>
    <w:rsid w:val="000339F4"/>
    <w:rsid w:val="000410DD"/>
    <w:rsid w:val="00043413"/>
    <w:rsid w:val="0004520B"/>
    <w:rsid w:val="0005725E"/>
    <w:rsid w:val="00065AD4"/>
    <w:rsid w:val="000809E1"/>
    <w:rsid w:val="000841AE"/>
    <w:rsid w:val="00084929"/>
    <w:rsid w:val="0008526E"/>
    <w:rsid w:val="000879FC"/>
    <w:rsid w:val="000A3E61"/>
    <w:rsid w:val="000B0933"/>
    <w:rsid w:val="000C38BE"/>
    <w:rsid w:val="000C44F6"/>
    <w:rsid w:val="000D4D35"/>
    <w:rsid w:val="000D6417"/>
    <w:rsid w:val="000D7BDF"/>
    <w:rsid w:val="000E1933"/>
    <w:rsid w:val="000E5AE0"/>
    <w:rsid w:val="000F3683"/>
    <w:rsid w:val="00103CDC"/>
    <w:rsid w:val="00106677"/>
    <w:rsid w:val="0011055C"/>
    <w:rsid w:val="0011117B"/>
    <w:rsid w:val="0011294D"/>
    <w:rsid w:val="00113F35"/>
    <w:rsid w:val="001145BF"/>
    <w:rsid w:val="00114BEA"/>
    <w:rsid w:val="00120652"/>
    <w:rsid w:val="00120866"/>
    <w:rsid w:val="00121D83"/>
    <w:rsid w:val="00123489"/>
    <w:rsid w:val="00124047"/>
    <w:rsid w:val="001242DD"/>
    <w:rsid w:val="00127C9D"/>
    <w:rsid w:val="00143464"/>
    <w:rsid w:val="0014679A"/>
    <w:rsid w:val="00147B7F"/>
    <w:rsid w:val="00157D7A"/>
    <w:rsid w:val="00171B86"/>
    <w:rsid w:val="00173BF5"/>
    <w:rsid w:val="00175619"/>
    <w:rsid w:val="001803A0"/>
    <w:rsid w:val="0018515F"/>
    <w:rsid w:val="00185D25"/>
    <w:rsid w:val="001864A3"/>
    <w:rsid w:val="00191C5E"/>
    <w:rsid w:val="0019247E"/>
    <w:rsid w:val="001930E4"/>
    <w:rsid w:val="001A5ECD"/>
    <w:rsid w:val="001B3C79"/>
    <w:rsid w:val="001B5D55"/>
    <w:rsid w:val="001D5174"/>
    <w:rsid w:val="001D6104"/>
    <w:rsid w:val="001E45F8"/>
    <w:rsid w:val="001E5674"/>
    <w:rsid w:val="001F3619"/>
    <w:rsid w:val="001F6D97"/>
    <w:rsid w:val="00200FD5"/>
    <w:rsid w:val="002016D5"/>
    <w:rsid w:val="00202628"/>
    <w:rsid w:val="00204806"/>
    <w:rsid w:val="00207332"/>
    <w:rsid w:val="002100FF"/>
    <w:rsid w:val="002160C9"/>
    <w:rsid w:val="002171B9"/>
    <w:rsid w:val="0021793F"/>
    <w:rsid w:val="0022715A"/>
    <w:rsid w:val="00237104"/>
    <w:rsid w:val="00240EE3"/>
    <w:rsid w:val="002526C6"/>
    <w:rsid w:val="00254B09"/>
    <w:rsid w:val="002557C0"/>
    <w:rsid w:val="002567CA"/>
    <w:rsid w:val="00261AA3"/>
    <w:rsid w:val="00261D21"/>
    <w:rsid w:val="0026586B"/>
    <w:rsid w:val="00266283"/>
    <w:rsid w:val="0028147F"/>
    <w:rsid w:val="00282DE8"/>
    <w:rsid w:val="00287D85"/>
    <w:rsid w:val="00290808"/>
    <w:rsid w:val="0029456F"/>
    <w:rsid w:val="002A06E3"/>
    <w:rsid w:val="002B31EA"/>
    <w:rsid w:val="002B5054"/>
    <w:rsid w:val="002C1117"/>
    <w:rsid w:val="002E6A6F"/>
    <w:rsid w:val="002F52F0"/>
    <w:rsid w:val="002F64F7"/>
    <w:rsid w:val="0030256C"/>
    <w:rsid w:val="00306DD8"/>
    <w:rsid w:val="00310987"/>
    <w:rsid w:val="00313A8B"/>
    <w:rsid w:val="00316342"/>
    <w:rsid w:val="003248D4"/>
    <w:rsid w:val="00324B67"/>
    <w:rsid w:val="00326350"/>
    <w:rsid w:val="00342259"/>
    <w:rsid w:val="00345EF3"/>
    <w:rsid w:val="003638A4"/>
    <w:rsid w:val="003653A5"/>
    <w:rsid w:val="00372C53"/>
    <w:rsid w:val="003755D0"/>
    <w:rsid w:val="00377A00"/>
    <w:rsid w:val="00377EFC"/>
    <w:rsid w:val="003829EC"/>
    <w:rsid w:val="00382BB7"/>
    <w:rsid w:val="00390400"/>
    <w:rsid w:val="003A2B98"/>
    <w:rsid w:val="003A486A"/>
    <w:rsid w:val="003A676D"/>
    <w:rsid w:val="003B2161"/>
    <w:rsid w:val="003D21E5"/>
    <w:rsid w:val="003D2812"/>
    <w:rsid w:val="003E12D7"/>
    <w:rsid w:val="003E354C"/>
    <w:rsid w:val="003E645D"/>
    <w:rsid w:val="003F07FE"/>
    <w:rsid w:val="003F301E"/>
    <w:rsid w:val="003F7072"/>
    <w:rsid w:val="00402FED"/>
    <w:rsid w:val="0040508A"/>
    <w:rsid w:val="004139DD"/>
    <w:rsid w:val="0041576F"/>
    <w:rsid w:val="004227B3"/>
    <w:rsid w:val="00423AA8"/>
    <w:rsid w:val="00433497"/>
    <w:rsid w:val="004346B0"/>
    <w:rsid w:val="00440F64"/>
    <w:rsid w:val="0044319E"/>
    <w:rsid w:val="00455280"/>
    <w:rsid w:val="0046014E"/>
    <w:rsid w:val="00461A62"/>
    <w:rsid w:val="0046251C"/>
    <w:rsid w:val="004816E6"/>
    <w:rsid w:val="00484C52"/>
    <w:rsid w:val="0048764F"/>
    <w:rsid w:val="0049379F"/>
    <w:rsid w:val="00493CC5"/>
    <w:rsid w:val="004947FD"/>
    <w:rsid w:val="004A23D8"/>
    <w:rsid w:val="004C68B7"/>
    <w:rsid w:val="004D1209"/>
    <w:rsid w:val="004D5E88"/>
    <w:rsid w:val="004E2224"/>
    <w:rsid w:val="0050204C"/>
    <w:rsid w:val="005026E1"/>
    <w:rsid w:val="00502F46"/>
    <w:rsid w:val="00506A5D"/>
    <w:rsid w:val="0051069A"/>
    <w:rsid w:val="00521A7D"/>
    <w:rsid w:val="0052298C"/>
    <w:rsid w:val="00534724"/>
    <w:rsid w:val="00534F49"/>
    <w:rsid w:val="005353E3"/>
    <w:rsid w:val="00537031"/>
    <w:rsid w:val="00541313"/>
    <w:rsid w:val="0054425A"/>
    <w:rsid w:val="00544D1A"/>
    <w:rsid w:val="00546343"/>
    <w:rsid w:val="00550B40"/>
    <w:rsid w:val="005537DA"/>
    <w:rsid w:val="00555D2B"/>
    <w:rsid w:val="0055667E"/>
    <w:rsid w:val="0056562E"/>
    <w:rsid w:val="005703D2"/>
    <w:rsid w:val="00571562"/>
    <w:rsid w:val="0057217F"/>
    <w:rsid w:val="0057441B"/>
    <w:rsid w:val="00577FCE"/>
    <w:rsid w:val="00581166"/>
    <w:rsid w:val="005818B8"/>
    <w:rsid w:val="00585E18"/>
    <w:rsid w:val="00585E1F"/>
    <w:rsid w:val="00592866"/>
    <w:rsid w:val="005A500B"/>
    <w:rsid w:val="005B0E48"/>
    <w:rsid w:val="005B42A6"/>
    <w:rsid w:val="005B6A53"/>
    <w:rsid w:val="005C2D98"/>
    <w:rsid w:val="005D118E"/>
    <w:rsid w:val="005D3C87"/>
    <w:rsid w:val="005E0BE6"/>
    <w:rsid w:val="005E571C"/>
    <w:rsid w:val="005E7836"/>
    <w:rsid w:val="005F24FD"/>
    <w:rsid w:val="00602777"/>
    <w:rsid w:val="00605023"/>
    <w:rsid w:val="00612803"/>
    <w:rsid w:val="00622465"/>
    <w:rsid w:val="00626FFB"/>
    <w:rsid w:val="00631EE8"/>
    <w:rsid w:val="00635A04"/>
    <w:rsid w:val="006424D3"/>
    <w:rsid w:val="006438EB"/>
    <w:rsid w:val="00645BCC"/>
    <w:rsid w:val="00645E03"/>
    <w:rsid w:val="00656EA4"/>
    <w:rsid w:val="006577D0"/>
    <w:rsid w:val="00662D1D"/>
    <w:rsid w:val="00667FA3"/>
    <w:rsid w:val="00670886"/>
    <w:rsid w:val="006720A5"/>
    <w:rsid w:val="0067577C"/>
    <w:rsid w:val="00680B38"/>
    <w:rsid w:val="0069280C"/>
    <w:rsid w:val="00697DD9"/>
    <w:rsid w:val="006A2400"/>
    <w:rsid w:val="006B0870"/>
    <w:rsid w:val="006B19BE"/>
    <w:rsid w:val="006C6652"/>
    <w:rsid w:val="006E0E77"/>
    <w:rsid w:val="006E6678"/>
    <w:rsid w:val="006F2EE5"/>
    <w:rsid w:val="006F335B"/>
    <w:rsid w:val="00700A91"/>
    <w:rsid w:val="00706DFD"/>
    <w:rsid w:val="00707199"/>
    <w:rsid w:val="00721ADF"/>
    <w:rsid w:val="00721F69"/>
    <w:rsid w:val="007235EA"/>
    <w:rsid w:val="00734D9F"/>
    <w:rsid w:val="0073685D"/>
    <w:rsid w:val="0074296E"/>
    <w:rsid w:val="00745FA2"/>
    <w:rsid w:val="00750D4C"/>
    <w:rsid w:val="0075519C"/>
    <w:rsid w:val="00770BDF"/>
    <w:rsid w:val="0078142D"/>
    <w:rsid w:val="0078460E"/>
    <w:rsid w:val="007848CC"/>
    <w:rsid w:val="0078513E"/>
    <w:rsid w:val="007856EB"/>
    <w:rsid w:val="00787ED0"/>
    <w:rsid w:val="007922A4"/>
    <w:rsid w:val="007A02B2"/>
    <w:rsid w:val="007A2A87"/>
    <w:rsid w:val="007B6D54"/>
    <w:rsid w:val="007C5683"/>
    <w:rsid w:val="007D056C"/>
    <w:rsid w:val="007D32D8"/>
    <w:rsid w:val="007D3896"/>
    <w:rsid w:val="007D53B5"/>
    <w:rsid w:val="007D580D"/>
    <w:rsid w:val="007D7293"/>
    <w:rsid w:val="007E0F46"/>
    <w:rsid w:val="007E49EC"/>
    <w:rsid w:val="007E51BB"/>
    <w:rsid w:val="007F2438"/>
    <w:rsid w:val="007F5E4C"/>
    <w:rsid w:val="00801AF0"/>
    <w:rsid w:val="00802343"/>
    <w:rsid w:val="0080300A"/>
    <w:rsid w:val="00805A66"/>
    <w:rsid w:val="0080707E"/>
    <w:rsid w:val="0080751B"/>
    <w:rsid w:val="008135E3"/>
    <w:rsid w:val="008154A6"/>
    <w:rsid w:val="008226A6"/>
    <w:rsid w:val="0082467B"/>
    <w:rsid w:val="008257A4"/>
    <w:rsid w:val="00834A77"/>
    <w:rsid w:val="00841AB0"/>
    <w:rsid w:val="00856C0A"/>
    <w:rsid w:val="008724D2"/>
    <w:rsid w:val="00873FA0"/>
    <w:rsid w:val="00874DE5"/>
    <w:rsid w:val="008A261D"/>
    <w:rsid w:val="008A449D"/>
    <w:rsid w:val="008A58E9"/>
    <w:rsid w:val="008B0350"/>
    <w:rsid w:val="008B2303"/>
    <w:rsid w:val="008B3DC3"/>
    <w:rsid w:val="008C5A5A"/>
    <w:rsid w:val="008D168D"/>
    <w:rsid w:val="008E00D0"/>
    <w:rsid w:val="008E02DB"/>
    <w:rsid w:val="008E07DA"/>
    <w:rsid w:val="008F087E"/>
    <w:rsid w:val="00903D93"/>
    <w:rsid w:val="00906C5F"/>
    <w:rsid w:val="009102C9"/>
    <w:rsid w:val="00910BB0"/>
    <w:rsid w:val="00910F7B"/>
    <w:rsid w:val="00912C6F"/>
    <w:rsid w:val="0091629B"/>
    <w:rsid w:val="00916DF3"/>
    <w:rsid w:val="009238E6"/>
    <w:rsid w:val="009329AE"/>
    <w:rsid w:val="00934A08"/>
    <w:rsid w:val="00935DE3"/>
    <w:rsid w:val="00941F60"/>
    <w:rsid w:val="00944AB1"/>
    <w:rsid w:val="009456AF"/>
    <w:rsid w:val="0094594A"/>
    <w:rsid w:val="00951EE4"/>
    <w:rsid w:val="00964F0C"/>
    <w:rsid w:val="009746A6"/>
    <w:rsid w:val="00986A09"/>
    <w:rsid w:val="009956BD"/>
    <w:rsid w:val="009B1B0E"/>
    <w:rsid w:val="009B4856"/>
    <w:rsid w:val="009C336B"/>
    <w:rsid w:val="009C40D5"/>
    <w:rsid w:val="009C5FB7"/>
    <w:rsid w:val="009C6193"/>
    <w:rsid w:val="009C7550"/>
    <w:rsid w:val="009D124D"/>
    <w:rsid w:val="009E4BAF"/>
    <w:rsid w:val="009F223F"/>
    <w:rsid w:val="009F69B6"/>
    <w:rsid w:val="00A02F77"/>
    <w:rsid w:val="00A24EF0"/>
    <w:rsid w:val="00A26042"/>
    <w:rsid w:val="00A309E3"/>
    <w:rsid w:val="00A32B73"/>
    <w:rsid w:val="00A32F35"/>
    <w:rsid w:val="00A33EC6"/>
    <w:rsid w:val="00A35489"/>
    <w:rsid w:val="00A35D35"/>
    <w:rsid w:val="00A360A5"/>
    <w:rsid w:val="00A3776F"/>
    <w:rsid w:val="00A37F9D"/>
    <w:rsid w:val="00A40004"/>
    <w:rsid w:val="00A44B93"/>
    <w:rsid w:val="00A453D0"/>
    <w:rsid w:val="00A51866"/>
    <w:rsid w:val="00A51D2D"/>
    <w:rsid w:val="00A53278"/>
    <w:rsid w:val="00A55512"/>
    <w:rsid w:val="00A5579E"/>
    <w:rsid w:val="00A5627B"/>
    <w:rsid w:val="00A62151"/>
    <w:rsid w:val="00A666F4"/>
    <w:rsid w:val="00A73159"/>
    <w:rsid w:val="00A77BD7"/>
    <w:rsid w:val="00A80222"/>
    <w:rsid w:val="00A82301"/>
    <w:rsid w:val="00A83262"/>
    <w:rsid w:val="00A83465"/>
    <w:rsid w:val="00A852D2"/>
    <w:rsid w:val="00A9335E"/>
    <w:rsid w:val="00A93E69"/>
    <w:rsid w:val="00AA41AF"/>
    <w:rsid w:val="00AA7E54"/>
    <w:rsid w:val="00AB22B5"/>
    <w:rsid w:val="00AB407F"/>
    <w:rsid w:val="00AB40CE"/>
    <w:rsid w:val="00AC119F"/>
    <w:rsid w:val="00AC3965"/>
    <w:rsid w:val="00AE3D85"/>
    <w:rsid w:val="00AF0669"/>
    <w:rsid w:val="00AF5877"/>
    <w:rsid w:val="00B05227"/>
    <w:rsid w:val="00B10549"/>
    <w:rsid w:val="00B1113A"/>
    <w:rsid w:val="00B11689"/>
    <w:rsid w:val="00B122DE"/>
    <w:rsid w:val="00B2011F"/>
    <w:rsid w:val="00B20DE9"/>
    <w:rsid w:val="00B2106B"/>
    <w:rsid w:val="00B22057"/>
    <w:rsid w:val="00B240F0"/>
    <w:rsid w:val="00B32B97"/>
    <w:rsid w:val="00B469F7"/>
    <w:rsid w:val="00B51BCD"/>
    <w:rsid w:val="00B54359"/>
    <w:rsid w:val="00B633B2"/>
    <w:rsid w:val="00B65148"/>
    <w:rsid w:val="00B6734D"/>
    <w:rsid w:val="00B9413E"/>
    <w:rsid w:val="00BA248B"/>
    <w:rsid w:val="00BA7418"/>
    <w:rsid w:val="00BB326A"/>
    <w:rsid w:val="00BB5225"/>
    <w:rsid w:val="00BB5765"/>
    <w:rsid w:val="00BC1656"/>
    <w:rsid w:val="00BC17CC"/>
    <w:rsid w:val="00BC1C10"/>
    <w:rsid w:val="00BD1E39"/>
    <w:rsid w:val="00BF387E"/>
    <w:rsid w:val="00BF59B7"/>
    <w:rsid w:val="00BF7A93"/>
    <w:rsid w:val="00C00690"/>
    <w:rsid w:val="00C01655"/>
    <w:rsid w:val="00C16AFC"/>
    <w:rsid w:val="00C20BC9"/>
    <w:rsid w:val="00C3403D"/>
    <w:rsid w:val="00C46BF3"/>
    <w:rsid w:val="00C46C26"/>
    <w:rsid w:val="00C521EE"/>
    <w:rsid w:val="00C524E5"/>
    <w:rsid w:val="00C531DC"/>
    <w:rsid w:val="00C55845"/>
    <w:rsid w:val="00C5744A"/>
    <w:rsid w:val="00C577B4"/>
    <w:rsid w:val="00C63657"/>
    <w:rsid w:val="00C66610"/>
    <w:rsid w:val="00C73208"/>
    <w:rsid w:val="00C8130C"/>
    <w:rsid w:val="00C9180A"/>
    <w:rsid w:val="00C967E3"/>
    <w:rsid w:val="00CA08D2"/>
    <w:rsid w:val="00CA0E62"/>
    <w:rsid w:val="00CA3DF2"/>
    <w:rsid w:val="00CA641F"/>
    <w:rsid w:val="00CB0281"/>
    <w:rsid w:val="00CB0CA8"/>
    <w:rsid w:val="00CC1195"/>
    <w:rsid w:val="00CD16A1"/>
    <w:rsid w:val="00CD32C5"/>
    <w:rsid w:val="00CE1AED"/>
    <w:rsid w:val="00CE2F91"/>
    <w:rsid w:val="00CF27E5"/>
    <w:rsid w:val="00D00233"/>
    <w:rsid w:val="00D0050F"/>
    <w:rsid w:val="00D02C0B"/>
    <w:rsid w:val="00D058FA"/>
    <w:rsid w:val="00D07790"/>
    <w:rsid w:val="00D07C47"/>
    <w:rsid w:val="00D21F10"/>
    <w:rsid w:val="00D24185"/>
    <w:rsid w:val="00D30EDB"/>
    <w:rsid w:val="00D34327"/>
    <w:rsid w:val="00D36B92"/>
    <w:rsid w:val="00D57C75"/>
    <w:rsid w:val="00D6789D"/>
    <w:rsid w:val="00D71AF7"/>
    <w:rsid w:val="00D71EFB"/>
    <w:rsid w:val="00D74858"/>
    <w:rsid w:val="00D77217"/>
    <w:rsid w:val="00D84FF6"/>
    <w:rsid w:val="00D85A5D"/>
    <w:rsid w:val="00DA03C6"/>
    <w:rsid w:val="00DA4A52"/>
    <w:rsid w:val="00DB1682"/>
    <w:rsid w:val="00DB32D2"/>
    <w:rsid w:val="00DC2011"/>
    <w:rsid w:val="00DC74E6"/>
    <w:rsid w:val="00DD4C53"/>
    <w:rsid w:val="00DD6793"/>
    <w:rsid w:val="00DE68DE"/>
    <w:rsid w:val="00DF013E"/>
    <w:rsid w:val="00DF1D10"/>
    <w:rsid w:val="00DF2374"/>
    <w:rsid w:val="00DF76BD"/>
    <w:rsid w:val="00E009D8"/>
    <w:rsid w:val="00E038C9"/>
    <w:rsid w:val="00E052C5"/>
    <w:rsid w:val="00E277E9"/>
    <w:rsid w:val="00E30507"/>
    <w:rsid w:val="00E31FE6"/>
    <w:rsid w:val="00E32238"/>
    <w:rsid w:val="00E32356"/>
    <w:rsid w:val="00E3303D"/>
    <w:rsid w:val="00E45C41"/>
    <w:rsid w:val="00E5053A"/>
    <w:rsid w:val="00E5156C"/>
    <w:rsid w:val="00E60258"/>
    <w:rsid w:val="00E96408"/>
    <w:rsid w:val="00EB05A8"/>
    <w:rsid w:val="00EB77D7"/>
    <w:rsid w:val="00EC01C7"/>
    <w:rsid w:val="00EC7035"/>
    <w:rsid w:val="00ED00D7"/>
    <w:rsid w:val="00ED4B82"/>
    <w:rsid w:val="00EE216C"/>
    <w:rsid w:val="00EE2F9A"/>
    <w:rsid w:val="00EE5287"/>
    <w:rsid w:val="00EF2116"/>
    <w:rsid w:val="00F02D4B"/>
    <w:rsid w:val="00F075DA"/>
    <w:rsid w:val="00F078DF"/>
    <w:rsid w:val="00F10208"/>
    <w:rsid w:val="00F23F78"/>
    <w:rsid w:val="00F247E9"/>
    <w:rsid w:val="00F31305"/>
    <w:rsid w:val="00F32F43"/>
    <w:rsid w:val="00F4152D"/>
    <w:rsid w:val="00F434FC"/>
    <w:rsid w:val="00F45525"/>
    <w:rsid w:val="00F50593"/>
    <w:rsid w:val="00F61170"/>
    <w:rsid w:val="00F63619"/>
    <w:rsid w:val="00F64CBB"/>
    <w:rsid w:val="00F712CF"/>
    <w:rsid w:val="00F71BF2"/>
    <w:rsid w:val="00F73CD9"/>
    <w:rsid w:val="00F744C7"/>
    <w:rsid w:val="00F7604C"/>
    <w:rsid w:val="00F766B9"/>
    <w:rsid w:val="00F77150"/>
    <w:rsid w:val="00F86AEC"/>
    <w:rsid w:val="00F92056"/>
    <w:rsid w:val="00FA2156"/>
    <w:rsid w:val="00FA4092"/>
    <w:rsid w:val="00FB23BC"/>
    <w:rsid w:val="00FB5631"/>
    <w:rsid w:val="00FB63FD"/>
    <w:rsid w:val="00FC0F51"/>
    <w:rsid w:val="00FC4D1B"/>
    <w:rsid w:val="00FD0CBE"/>
    <w:rsid w:val="00FD0DDE"/>
    <w:rsid w:val="00FD11E6"/>
    <w:rsid w:val="00FE1B89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092"/>
    <w:rPr>
      <w:lang w:bidi="he-IL"/>
    </w:rPr>
  </w:style>
  <w:style w:type="paragraph" w:styleId="Titre1">
    <w:name w:val="heading 1"/>
    <w:basedOn w:val="Normal"/>
    <w:next w:val="Normal"/>
    <w:qFormat/>
    <w:rsid w:val="00592866"/>
    <w:pPr>
      <w:keepNext/>
      <w:outlineLvl w:val="0"/>
    </w:pPr>
    <w:rPr>
      <w:rFonts w:ascii="Arial" w:hAnsi="Arial"/>
      <w:b/>
      <w:sz w:val="22"/>
      <w:u w:val="single"/>
    </w:rPr>
  </w:style>
  <w:style w:type="paragraph" w:styleId="Titre2">
    <w:name w:val="heading 2"/>
    <w:basedOn w:val="Normal"/>
    <w:next w:val="Normal"/>
    <w:qFormat/>
    <w:rsid w:val="00592866"/>
    <w:pPr>
      <w:keepNext/>
      <w:jc w:val="right"/>
      <w:outlineLvl w:val="1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2662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9286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928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92866"/>
  </w:style>
  <w:style w:type="table" w:styleId="Grilledutableau">
    <w:name w:val="Table Grid"/>
    <w:basedOn w:val="TableauNormal"/>
    <w:rsid w:val="00565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1D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5026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026E1"/>
    <w:rPr>
      <w:rFonts w:ascii="Tahoma" w:hAnsi="Tahoma" w:cs="Tahoma"/>
      <w:sz w:val="16"/>
      <w:szCs w:val="16"/>
      <w:lang w:bidi="he-IL"/>
    </w:rPr>
  </w:style>
  <w:style w:type="character" w:styleId="Marquedecommentaire">
    <w:name w:val="annotation reference"/>
    <w:rsid w:val="00120866"/>
    <w:rPr>
      <w:sz w:val="16"/>
      <w:szCs w:val="16"/>
    </w:rPr>
  </w:style>
  <w:style w:type="paragraph" w:styleId="Commentaire">
    <w:name w:val="annotation text"/>
    <w:basedOn w:val="Normal"/>
    <w:link w:val="CommentaireCar"/>
    <w:rsid w:val="00120866"/>
  </w:style>
  <w:style w:type="character" w:customStyle="1" w:styleId="CommentaireCar">
    <w:name w:val="Commentaire Car"/>
    <w:link w:val="Commentaire"/>
    <w:rsid w:val="00120866"/>
    <w:rPr>
      <w:lang w:bidi="he-IL"/>
    </w:rPr>
  </w:style>
  <w:style w:type="paragraph" w:styleId="Objetducommentaire">
    <w:name w:val="annotation subject"/>
    <w:basedOn w:val="Commentaire"/>
    <w:next w:val="Commentaire"/>
    <w:link w:val="ObjetducommentaireCar"/>
    <w:rsid w:val="00120866"/>
    <w:rPr>
      <w:b/>
      <w:bCs/>
    </w:rPr>
  </w:style>
  <w:style w:type="character" w:customStyle="1" w:styleId="ObjetducommentaireCar">
    <w:name w:val="Objet du commentaire Car"/>
    <w:link w:val="Objetducommentaire"/>
    <w:rsid w:val="00120866"/>
    <w:rPr>
      <w:b/>
      <w:bCs/>
      <w:lang w:bidi="he-IL"/>
    </w:rPr>
  </w:style>
  <w:style w:type="character" w:styleId="Textedelespacerserv">
    <w:name w:val="Placeholder Text"/>
    <w:basedOn w:val="Policepardfaut"/>
    <w:uiPriority w:val="99"/>
    <w:semiHidden/>
    <w:rsid w:val="00B9413E"/>
    <w:rPr>
      <w:color w:val="808080"/>
    </w:rPr>
  </w:style>
  <w:style w:type="character" w:customStyle="1" w:styleId="Titre5Car">
    <w:name w:val="Titre 5 Car"/>
    <w:basedOn w:val="Policepardfaut"/>
    <w:link w:val="Titre5"/>
    <w:semiHidden/>
    <w:rsid w:val="00266283"/>
    <w:rPr>
      <w:rFonts w:asciiTheme="majorHAnsi" w:eastAsiaTheme="majorEastAsia" w:hAnsiTheme="majorHAnsi" w:cstheme="majorBidi"/>
      <w:color w:val="243F60" w:themeColor="accent1" w:themeShade="7F"/>
      <w:lang w:bidi="he-IL"/>
    </w:rPr>
  </w:style>
  <w:style w:type="paragraph" w:styleId="Corpsdetexte2">
    <w:name w:val="Body Text 2"/>
    <w:basedOn w:val="Normal"/>
    <w:link w:val="Corpsdetexte2Car"/>
    <w:rsid w:val="00266283"/>
    <w:pPr>
      <w:spacing w:before="120" w:line="360" w:lineRule="auto"/>
    </w:pPr>
    <w:rPr>
      <w:rFonts w:ascii="Arial" w:hAnsi="Arial" w:cs="Arial"/>
      <w:i/>
      <w:iCs/>
      <w:lang w:bidi="ar-SA"/>
    </w:rPr>
  </w:style>
  <w:style w:type="character" w:customStyle="1" w:styleId="Corpsdetexte2Car">
    <w:name w:val="Corps de texte 2 Car"/>
    <w:basedOn w:val="Policepardfaut"/>
    <w:link w:val="Corpsdetexte2"/>
    <w:rsid w:val="00266283"/>
    <w:rPr>
      <w:rFonts w:ascii="Arial" w:hAnsi="Arial" w:cs="Arial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092"/>
    <w:rPr>
      <w:lang w:bidi="he-I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565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1D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5026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026E1"/>
    <w:rPr>
      <w:rFonts w:ascii="Tahoma" w:hAnsi="Tahoma" w:cs="Tahoma"/>
      <w:sz w:val="16"/>
      <w:szCs w:val="16"/>
      <w:lang w:bidi="he-IL"/>
    </w:rPr>
  </w:style>
  <w:style w:type="character" w:styleId="Marquedecommentaire">
    <w:name w:val="annotation reference"/>
    <w:rsid w:val="00120866"/>
    <w:rPr>
      <w:sz w:val="16"/>
      <w:szCs w:val="16"/>
    </w:rPr>
  </w:style>
  <w:style w:type="paragraph" w:styleId="Commentaire">
    <w:name w:val="annotation text"/>
    <w:basedOn w:val="Normal"/>
    <w:link w:val="CommentaireCar"/>
    <w:rsid w:val="00120866"/>
  </w:style>
  <w:style w:type="character" w:customStyle="1" w:styleId="CommentaireCar">
    <w:name w:val="Commentaire Car"/>
    <w:link w:val="Commentaire"/>
    <w:rsid w:val="00120866"/>
    <w:rPr>
      <w:lang w:bidi="he-IL"/>
    </w:rPr>
  </w:style>
  <w:style w:type="paragraph" w:styleId="Objetducommentaire">
    <w:name w:val="annotation subject"/>
    <w:basedOn w:val="Commentaire"/>
    <w:next w:val="Commentaire"/>
    <w:link w:val="ObjetducommentaireCar"/>
    <w:rsid w:val="00120866"/>
    <w:rPr>
      <w:b/>
      <w:bCs/>
    </w:rPr>
  </w:style>
  <w:style w:type="character" w:customStyle="1" w:styleId="ObjetducommentaireCar">
    <w:name w:val="Objet du commentaire Car"/>
    <w:link w:val="Objetducommentaire"/>
    <w:rsid w:val="00120866"/>
    <w:rPr>
      <w:b/>
      <w:bCs/>
      <w:lang w:bidi="he-IL"/>
    </w:rPr>
  </w:style>
  <w:style w:type="character" w:styleId="Textedelespacerserv">
    <w:name w:val="Placeholder Text"/>
    <w:basedOn w:val="Policepardfaut"/>
    <w:uiPriority w:val="99"/>
    <w:semiHidden/>
    <w:rsid w:val="00B941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78B3C-6347-47CA-8D15-DC500EFD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>XX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creator>Say Julien</dc:creator>
  <cp:lastModifiedBy>Helene Lample</cp:lastModifiedBy>
  <cp:revision>36</cp:revision>
  <cp:lastPrinted>2011-11-30T17:32:00Z</cp:lastPrinted>
  <dcterms:created xsi:type="dcterms:W3CDTF">2012-07-04T20:57:00Z</dcterms:created>
  <dcterms:modified xsi:type="dcterms:W3CDTF">2012-07-05T14:36:00Z</dcterms:modified>
</cp:coreProperties>
</file>